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B72DF9">
            <w:pPr>
              <w:autoSpaceDN w:val="0"/>
              <w:adjustRightInd w:val="0"/>
              <w:spacing w:line="276" w:lineRule="exact"/>
              <w:ind w:left="15" w:right="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F0045E"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F0045E" w:rsidRPr="00BB3BB3">
              <w:rPr>
                <w:rFonts w:ascii="Times New Roman" w:eastAsia="Times New Roman" w:hAnsi="Times New Roman" w:cs="Times New Roman"/>
                <w:sz w:val="28"/>
                <w:szCs w:val="28"/>
              </w:rPr>
              <w:t>»</w:t>
            </w:r>
          </w:p>
          <w:p w:rsidR="00F0045E" w:rsidRPr="00BB3BB3" w:rsidRDefault="00F0045E" w:rsidP="00B72DF9">
            <w:pPr>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Кафедра </w:t>
            </w:r>
            <w:r w:rsidR="00D20D69">
              <w:rPr>
                <w:rFonts w:ascii="Times New Roman" w:eastAsia="Times New Roman" w:hAnsi="Times New Roman" w:cs="Times New Roman"/>
                <w:sz w:val="28"/>
                <w:szCs w:val="28"/>
              </w:rPr>
              <w:t>Управление, политики и права</w:t>
            </w:r>
          </w:p>
          <w:p w:rsidR="00BB4D65" w:rsidRPr="00BB3BB3" w:rsidRDefault="00BB4D65"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bl>
    <w:p w:rsidR="00C630E4" w:rsidRPr="00BB3BB3" w:rsidRDefault="00795BAA" w:rsidP="00C630E4">
      <w:pPr>
        <w:jc w:val="center"/>
        <w:rPr>
          <w:rFonts w:ascii="Times New Roman" w:eastAsia="Times New Roman" w:hAnsi="Times New Roman" w:cs="Times New Roman"/>
          <w:sz w:val="28"/>
          <w:szCs w:val="28"/>
        </w:rPr>
      </w:pPr>
      <w:r w:rsidRPr="00BB3BB3">
        <w:rPr>
          <w:rFonts w:ascii="Times New Roman" w:hAnsi="Times New Roman" w:cs="Times New Roman"/>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8"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Pr="00BB3BB3" w:rsidRDefault="00BB4D65" w:rsidP="00C630E4">
      <w:pPr>
        <w:jc w:val="center"/>
        <w:rPr>
          <w:rFonts w:ascii="Times New Roman" w:eastAsia="Times New Roman" w:hAnsi="Times New Roman" w:cs="Times New Roman"/>
          <w:sz w:val="28"/>
          <w:szCs w:val="28"/>
        </w:rPr>
      </w:pPr>
    </w:p>
    <w:p w:rsidR="00C630E4" w:rsidRPr="00BB3BB3"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795BAA" w:rsidRPr="00860A23" w:rsidRDefault="00860A23" w:rsidP="00795BAA">
      <w:pPr>
        <w:spacing w:line="360" w:lineRule="auto"/>
        <w:jc w:val="center"/>
        <w:outlineLvl w:val="1"/>
        <w:rPr>
          <w:rFonts w:ascii="Times New Roman" w:hAnsi="Times New Roman" w:cs="Times New Roman"/>
          <w:b/>
          <w:sz w:val="28"/>
          <w:szCs w:val="28"/>
        </w:rPr>
      </w:pPr>
      <w:r w:rsidRPr="00860A23">
        <w:rPr>
          <w:rFonts w:ascii="Times New Roman" w:hAnsi="Times New Roman" w:cs="Times New Roman"/>
          <w:b/>
          <w:sz w:val="28"/>
          <w:szCs w:val="28"/>
        </w:rPr>
        <w:t xml:space="preserve">МЕТОДИЧЕСКИЕ УКАЗАНИЯ ПРАКТИЧЕСКОЙ ПОДГОТОВКИ ПРИ РЕАЛИЗАЦИИ </w:t>
      </w:r>
      <w:r w:rsidR="000B4EF7">
        <w:rPr>
          <w:rFonts w:ascii="Times New Roman" w:hAnsi="Times New Roman" w:cs="Times New Roman"/>
          <w:b/>
          <w:sz w:val="28"/>
          <w:szCs w:val="28"/>
        </w:rPr>
        <w:t>ПРОИЗВОДСТВЕННОЙ</w:t>
      </w:r>
      <w:r w:rsidRPr="00860A23">
        <w:rPr>
          <w:rFonts w:ascii="Times New Roman" w:hAnsi="Times New Roman" w:cs="Times New Roman"/>
          <w:b/>
          <w:sz w:val="28"/>
          <w:szCs w:val="28"/>
        </w:rPr>
        <w:t xml:space="preserve"> ПРАКТИКИ</w:t>
      </w:r>
    </w:p>
    <w:p w:rsidR="004B0E60" w:rsidRPr="00BB3BB3" w:rsidRDefault="004B0E60" w:rsidP="004B0E60">
      <w:pPr>
        <w:pStyle w:val="Default"/>
        <w:jc w:val="center"/>
        <w:rPr>
          <w:color w:val="auto"/>
          <w:sz w:val="28"/>
          <w:szCs w:val="28"/>
        </w:rPr>
      </w:pPr>
    </w:p>
    <w:p w:rsidR="000E29C1" w:rsidRPr="000E29C1" w:rsidRDefault="000E29C1" w:rsidP="000E29C1">
      <w:pPr>
        <w:spacing w:line="288" w:lineRule="auto"/>
        <w:ind w:firstLine="567"/>
        <w:jc w:val="center"/>
        <w:rPr>
          <w:rFonts w:ascii="Times New Roman" w:hAnsi="Times New Roman" w:cs="Times New Roman"/>
          <w:b/>
          <w:bCs/>
          <w:smallCaps/>
          <w:sz w:val="28"/>
          <w:szCs w:val="28"/>
        </w:rPr>
      </w:pPr>
      <w:r w:rsidRPr="000E29C1">
        <w:rPr>
          <w:rFonts w:ascii="Times New Roman" w:hAnsi="Times New Roman" w:cs="Times New Roman"/>
          <w:b/>
          <w:bCs/>
          <w:smallCaps/>
          <w:sz w:val="28"/>
          <w:szCs w:val="28"/>
        </w:rPr>
        <w:t>(</w:t>
      </w:r>
      <w:r w:rsidRPr="000E29C1">
        <w:rPr>
          <w:rFonts w:ascii="Times New Roman" w:hAnsi="Times New Roman" w:cs="Times New Roman"/>
          <w:b/>
          <w:smallCaps/>
          <w:sz w:val="28"/>
          <w:szCs w:val="28"/>
        </w:rPr>
        <w:t>производственная практика (практика по получению профессиональных умений и опыта профессиональной деятельности (педагогическая практика))</w:t>
      </w:r>
    </w:p>
    <w:p w:rsidR="000D2721" w:rsidRPr="00185DD8" w:rsidRDefault="000D2721" w:rsidP="000D2721">
      <w:pPr>
        <w:spacing w:after="0" w:line="240" w:lineRule="auto"/>
        <w:jc w:val="center"/>
        <w:rPr>
          <w:rFonts w:ascii="Times New Roman" w:hAnsi="Times New Roman"/>
          <w:sz w:val="28"/>
          <w:szCs w:val="28"/>
        </w:rPr>
      </w:pPr>
    </w:p>
    <w:p w:rsidR="0037460A" w:rsidRPr="00230ECB" w:rsidRDefault="0037460A" w:rsidP="0037460A">
      <w:pPr>
        <w:contextualSpacing/>
        <w:jc w:val="center"/>
        <w:rPr>
          <w:rFonts w:ascii="Times New Roman" w:hAnsi="Times New Roman"/>
          <w:sz w:val="28"/>
          <w:szCs w:val="28"/>
        </w:rPr>
      </w:pPr>
      <w:r w:rsidRPr="00230ECB">
        <w:rPr>
          <w:rFonts w:ascii="Times New Roman" w:hAnsi="Times New Roman"/>
          <w:sz w:val="28"/>
          <w:szCs w:val="28"/>
        </w:rPr>
        <w:t>Направление подготовки  38.04.04 Государственное и муниципальное управление (уровень магистратуры)</w:t>
      </w:r>
    </w:p>
    <w:p w:rsidR="0037460A" w:rsidRPr="00230ECB" w:rsidRDefault="0037460A" w:rsidP="0037460A">
      <w:pPr>
        <w:contextualSpacing/>
        <w:jc w:val="center"/>
        <w:rPr>
          <w:rFonts w:ascii="Times New Roman" w:hAnsi="Times New Roman"/>
          <w:sz w:val="28"/>
          <w:szCs w:val="28"/>
        </w:rPr>
      </w:pPr>
      <w:r w:rsidRPr="00230ECB">
        <w:rPr>
          <w:rFonts w:ascii="Times New Roman" w:hAnsi="Times New Roman"/>
          <w:sz w:val="28"/>
          <w:szCs w:val="28"/>
        </w:rPr>
        <w:t>Направленность (профиль) программы: Профиль: Государственная и муниципальная служба</w:t>
      </w:r>
    </w:p>
    <w:p w:rsidR="00161450" w:rsidRDefault="00161450" w:rsidP="00C630E4">
      <w:pPr>
        <w:ind w:right="-330" w:firstLine="15"/>
        <w:jc w:val="center"/>
        <w:rPr>
          <w:rFonts w:ascii="Times New Roman" w:eastAsia="Times New Roman" w:hAnsi="Times New Roman" w:cs="Times New Roman"/>
          <w:sz w:val="28"/>
          <w:szCs w:val="28"/>
        </w:rPr>
      </w:pPr>
    </w:p>
    <w:p w:rsidR="00161450" w:rsidRDefault="00161450" w:rsidP="00C630E4">
      <w:pPr>
        <w:ind w:right="-330" w:firstLine="15"/>
        <w:jc w:val="center"/>
        <w:rPr>
          <w:rFonts w:ascii="Times New Roman" w:eastAsia="Times New Roman" w:hAnsi="Times New Roman" w:cs="Times New Roman"/>
          <w:sz w:val="28"/>
          <w:szCs w:val="28"/>
        </w:rPr>
      </w:pPr>
    </w:p>
    <w:p w:rsidR="00C17903" w:rsidRPr="00BB3BB3" w:rsidRDefault="00795BAA" w:rsidP="00C630E4">
      <w:pPr>
        <w:ind w:right="-330" w:firstLine="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Омск, </w:t>
      </w:r>
      <w:r w:rsidR="00C630E4" w:rsidRPr="00BB3BB3">
        <w:rPr>
          <w:rFonts w:ascii="Times New Roman" w:eastAsia="Times New Roman" w:hAnsi="Times New Roman" w:cs="Times New Roman"/>
          <w:sz w:val="28"/>
          <w:szCs w:val="28"/>
        </w:rPr>
        <w:t>20</w:t>
      </w:r>
      <w:r w:rsidR="00E6718F">
        <w:rPr>
          <w:rFonts w:ascii="Times New Roman" w:eastAsia="Times New Roman" w:hAnsi="Times New Roman" w:cs="Times New Roman"/>
          <w:sz w:val="28"/>
          <w:szCs w:val="28"/>
        </w:rPr>
        <w:t>2</w:t>
      </w:r>
      <w:r w:rsidR="00D34E78">
        <w:rPr>
          <w:rFonts w:ascii="Times New Roman" w:eastAsia="Times New Roman" w:hAnsi="Times New Roman" w:cs="Times New Roman"/>
          <w:sz w:val="28"/>
          <w:szCs w:val="28"/>
        </w:rPr>
        <w:t>2</w:t>
      </w:r>
    </w:p>
    <w:p w:rsidR="00C17903" w:rsidRPr="00BB3BB3" w:rsidRDefault="00C17903">
      <w:pP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br w:type="page"/>
      </w:r>
    </w:p>
    <w:p w:rsidR="00C630E4" w:rsidRPr="00BB3BB3" w:rsidRDefault="00C630E4" w:rsidP="00C630E4">
      <w:pPr>
        <w:ind w:right="-330" w:firstLine="15"/>
        <w:jc w:val="center"/>
        <w:rPr>
          <w:rFonts w:ascii="Times New Roman" w:eastAsia="Times New Roman" w:hAnsi="Times New Roman" w:cs="Times New Roman"/>
          <w:sz w:val="28"/>
          <w:szCs w:val="28"/>
        </w:rPr>
      </w:pP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Составитель:</w:t>
      </w: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Доцент кафедры экономика и управление персоналом</w:t>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 xml:space="preserve">к.э.н., доцент                                                          / О.В. Сергиенко /      </w:t>
      </w:r>
    </w:p>
    <w:p w:rsidR="003614E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 xml:space="preserve">Рекомендованы решением кафедры </w:t>
      </w:r>
      <w:r w:rsidR="003614E3">
        <w:rPr>
          <w:rFonts w:ascii="Times New Roman" w:hAnsi="Times New Roman" w:cs="Times New Roman"/>
          <w:sz w:val="28"/>
          <w:szCs w:val="28"/>
        </w:rPr>
        <w:t>управления, политик</w:t>
      </w:r>
      <w:r w:rsidR="000E29C1">
        <w:rPr>
          <w:rFonts w:ascii="Times New Roman" w:hAnsi="Times New Roman" w:cs="Times New Roman"/>
          <w:sz w:val="28"/>
          <w:szCs w:val="28"/>
        </w:rPr>
        <w:t>и</w:t>
      </w:r>
      <w:r w:rsidR="003614E3">
        <w:rPr>
          <w:rFonts w:ascii="Times New Roman" w:hAnsi="Times New Roman" w:cs="Times New Roman"/>
          <w:sz w:val="28"/>
          <w:szCs w:val="28"/>
        </w:rPr>
        <w:t xml:space="preserve"> и права </w:t>
      </w:r>
    </w:p>
    <w:p w:rsidR="00795BAA" w:rsidRPr="00BB3BB3" w:rsidRDefault="00D34E78" w:rsidP="00795BAA">
      <w:pPr>
        <w:tabs>
          <w:tab w:val="left" w:pos="0"/>
        </w:tabs>
        <w:ind w:firstLine="709"/>
        <w:rPr>
          <w:rFonts w:ascii="Times New Roman" w:hAnsi="Times New Roman" w:cs="Times New Roman"/>
          <w:sz w:val="28"/>
          <w:szCs w:val="28"/>
        </w:rPr>
      </w:pPr>
      <w:r>
        <w:rPr>
          <w:rFonts w:ascii="Times New Roman" w:hAnsi="Times New Roman" w:cs="Times New Roman"/>
          <w:sz w:val="28"/>
          <w:szCs w:val="28"/>
        </w:rPr>
        <w:t>протокол  № 8 от  «25»  марта 2022 г</w:t>
      </w:r>
      <w:r w:rsidR="00795BAA" w:rsidRPr="00BB3BB3">
        <w:rPr>
          <w:rFonts w:ascii="Times New Roman" w:hAnsi="Times New Roman" w:cs="Times New Roman"/>
          <w:sz w:val="28"/>
          <w:szCs w:val="28"/>
        </w:rPr>
        <w:tab/>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Зав. кафедрой,  к.э.н., доцент                                /</w:t>
      </w:r>
      <w:r w:rsidR="003614E3">
        <w:rPr>
          <w:rFonts w:ascii="Times New Roman" w:hAnsi="Times New Roman" w:cs="Times New Roman"/>
          <w:sz w:val="28"/>
          <w:szCs w:val="28"/>
        </w:rPr>
        <w:t>О.В. Сергиенко</w:t>
      </w:r>
      <w:r w:rsidRPr="00BB3BB3">
        <w:rPr>
          <w:rFonts w:ascii="Times New Roman" w:hAnsi="Times New Roman" w:cs="Times New Roman"/>
          <w:sz w:val="28"/>
          <w:szCs w:val="28"/>
        </w:rPr>
        <w:t xml:space="preserve">/ </w:t>
      </w:r>
    </w:p>
    <w:p w:rsidR="000C6E15" w:rsidRPr="00114118" w:rsidRDefault="000C6E15" w:rsidP="0046508B">
      <w:pPr>
        <w:contextualSpacing/>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Методические указания предназначены для </w:t>
      </w:r>
      <w:r w:rsidR="00860A23">
        <w:rPr>
          <w:rFonts w:ascii="Times New Roman" w:eastAsia="Times New Roman" w:hAnsi="Times New Roman" w:cs="Times New Roman"/>
          <w:sz w:val="28"/>
          <w:szCs w:val="28"/>
        </w:rPr>
        <w:t>обучающихся</w:t>
      </w:r>
      <w:r w:rsidRPr="00BB3BB3">
        <w:rPr>
          <w:rFonts w:ascii="Times New Roman" w:eastAsia="Times New Roman" w:hAnsi="Times New Roman" w:cs="Times New Roman"/>
          <w:sz w:val="28"/>
          <w:szCs w:val="28"/>
        </w:rPr>
        <w:t xml:space="preserve"> Омской гуманитарной академии, направлени</w:t>
      </w:r>
      <w:r w:rsidR="008603A3">
        <w:rPr>
          <w:rFonts w:ascii="Times New Roman" w:eastAsia="Times New Roman" w:hAnsi="Times New Roman" w:cs="Times New Roman"/>
          <w:sz w:val="28"/>
          <w:szCs w:val="28"/>
        </w:rPr>
        <w:t>я подготовки</w:t>
      </w:r>
      <w:r w:rsidRPr="00BB3BB3">
        <w:rPr>
          <w:rFonts w:ascii="Times New Roman" w:eastAsia="Times New Roman" w:hAnsi="Times New Roman" w:cs="Times New Roman"/>
          <w:sz w:val="28"/>
          <w:szCs w:val="28"/>
        </w:rPr>
        <w:t xml:space="preserve"> </w:t>
      </w:r>
      <w:r w:rsidR="005874AC" w:rsidRPr="00230ECB">
        <w:rPr>
          <w:rFonts w:ascii="Times New Roman" w:hAnsi="Times New Roman"/>
          <w:sz w:val="28"/>
          <w:szCs w:val="28"/>
        </w:rPr>
        <w:t>38.04.04 Государственное и муниципальное управление</w:t>
      </w:r>
      <w:r w:rsidR="005874AC">
        <w:rPr>
          <w:rFonts w:ascii="Times New Roman" w:eastAsia="Times New Roman" w:hAnsi="Times New Roman" w:cs="Times New Roman"/>
          <w:sz w:val="28"/>
          <w:szCs w:val="28"/>
        </w:rPr>
        <w:t xml:space="preserve"> </w:t>
      </w:r>
      <w:r w:rsidR="00934481">
        <w:rPr>
          <w:rFonts w:ascii="Times New Roman" w:eastAsia="Times New Roman" w:hAnsi="Times New Roman" w:cs="Times New Roman"/>
          <w:sz w:val="28"/>
          <w:szCs w:val="28"/>
        </w:rPr>
        <w:t>направленность (профиль) «</w:t>
      </w:r>
      <w:r w:rsidR="0037460A" w:rsidRPr="00230ECB">
        <w:rPr>
          <w:rFonts w:ascii="Times New Roman" w:hAnsi="Times New Roman"/>
          <w:sz w:val="28"/>
          <w:szCs w:val="28"/>
        </w:rPr>
        <w:t>Государственная и муниципальная служба</w:t>
      </w:r>
      <w:r w:rsidR="00934481" w:rsidRPr="00114118">
        <w:rPr>
          <w:rFonts w:ascii="Times New Roman" w:eastAsia="Times New Roman" w:hAnsi="Times New Roman" w:cs="Times New Roman"/>
          <w:sz w:val="28"/>
          <w:szCs w:val="28"/>
        </w:rPr>
        <w:t>»</w:t>
      </w:r>
    </w:p>
    <w:p w:rsidR="00795BAA" w:rsidRPr="00BB3BB3" w:rsidRDefault="00795BAA" w:rsidP="00795BAA">
      <w:pPr>
        <w:pageBreakBefore/>
        <w:ind w:left="540"/>
        <w:jc w:val="center"/>
        <w:rPr>
          <w:rFonts w:ascii="Times New Roman" w:hAnsi="Times New Roman" w:cs="Times New Roman"/>
          <w:b/>
          <w:bCs/>
          <w:sz w:val="28"/>
          <w:szCs w:val="28"/>
        </w:rPr>
      </w:pPr>
      <w:r w:rsidRPr="00BB3BB3">
        <w:rPr>
          <w:rFonts w:ascii="Times New Roman" w:hAnsi="Times New Roman" w:cs="Times New Roman"/>
          <w:b/>
          <w:bCs/>
          <w:sz w:val="28"/>
          <w:szCs w:val="28"/>
        </w:rPr>
        <w:lastRenderedPageBreak/>
        <w:t>СОДЕРЖАНИЕ</w:t>
      </w:r>
    </w:p>
    <w:p w:rsidR="00C630E4" w:rsidRPr="00BB3BB3" w:rsidRDefault="00C630E4" w:rsidP="00C630E4">
      <w:pPr>
        <w:pStyle w:val="a5"/>
        <w:ind w:right="-330" w:firstLine="15"/>
        <w:jc w:val="both"/>
        <w:rPr>
          <w:rFonts w:ascii="Times New Roman" w:eastAsia="Times New Roman" w:hAnsi="Times New Roman" w:cs="Times New Roman"/>
        </w:rPr>
      </w:pPr>
    </w:p>
    <w:p w:rsidR="00C630E4" w:rsidRPr="00376777" w:rsidRDefault="00C630E4" w:rsidP="000B6456">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1. Общие положения</w:t>
      </w:r>
    </w:p>
    <w:p w:rsidR="0014791B" w:rsidRPr="0014791B" w:rsidRDefault="00C630E4" w:rsidP="0014791B">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 xml:space="preserve">2. </w:t>
      </w:r>
      <w:r w:rsidR="00860A23" w:rsidRPr="00376777">
        <w:rPr>
          <w:rStyle w:val="fontstyle01"/>
          <w:rFonts w:ascii="Times New Roman" w:hAnsi="Times New Roman" w:cs="Times New Roman"/>
          <w:b w:val="0"/>
          <w:color w:val="auto"/>
        </w:rPr>
        <w:t xml:space="preserve">Цели и задачи </w:t>
      </w:r>
      <w:r w:rsidR="00376777" w:rsidRPr="00376777">
        <w:rPr>
          <w:rFonts w:ascii="Times New Roman" w:hAnsi="Times New Roman" w:cs="Times New Roman"/>
          <w:sz w:val="24"/>
          <w:szCs w:val="24"/>
        </w:rPr>
        <w:t>практической подготовки в форме</w:t>
      </w:r>
      <w:r w:rsidR="00376777" w:rsidRPr="00376777">
        <w:rPr>
          <w:rStyle w:val="fontstyle01"/>
          <w:rFonts w:ascii="Times New Roman" w:hAnsi="Times New Roman" w:cs="Times New Roman"/>
          <w:b w:val="0"/>
          <w:color w:val="auto"/>
        </w:rPr>
        <w:t xml:space="preserve"> </w:t>
      </w:r>
      <w:r w:rsidR="00650DB4">
        <w:rPr>
          <w:rStyle w:val="fontstyle01"/>
          <w:rFonts w:ascii="Times New Roman" w:hAnsi="Times New Roman" w:cs="Times New Roman"/>
          <w:b w:val="0"/>
          <w:color w:val="auto"/>
        </w:rPr>
        <w:t>производственной</w:t>
      </w:r>
      <w:r w:rsidR="00860A23" w:rsidRPr="00376777">
        <w:rPr>
          <w:rStyle w:val="fontstyle01"/>
          <w:rFonts w:ascii="Times New Roman" w:hAnsi="Times New Roman" w:cs="Times New Roman"/>
          <w:b w:val="0"/>
          <w:color w:val="auto"/>
        </w:rPr>
        <w:t xml:space="preserve"> практики </w:t>
      </w:r>
      <w:r w:rsidR="0014791B" w:rsidRPr="0014791B">
        <w:rPr>
          <w:rStyle w:val="fontstyle01"/>
          <w:rFonts w:ascii="Times New Roman" w:hAnsi="Times New Roman" w:cs="Times New Roman"/>
          <w:b w:val="0"/>
          <w:color w:val="auto"/>
        </w:rPr>
        <w:t>(</w:t>
      </w:r>
      <w:r w:rsidR="0014791B">
        <w:rPr>
          <w:rFonts w:ascii="Times New Roman" w:eastAsia="Times New Roman" w:hAnsi="Times New Roman" w:cs="Times New Roman"/>
          <w:sz w:val="24"/>
          <w:szCs w:val="24"/>
        </w:rPr>
        <w:t>п</w:t>
      </w:r>
      <w:r w:rsidR="0014791B" w:rsidRPr="0014791B">
        <w:rPr>
          <w:rFonts w:ascii="Times New Roman" w:eastAsia="Times New Roman" w:hAnsi="Times New Roman" w:cs="Times New Roman"/>
          <w:sz w:val="24"/>
          <w:szCs w:val="24"/>
        </w:rPr>
        <w:t>рактика по получению профессиональных умений и опыта профессиональной деятельности (педагогическая практика))</w:t>
      </w:r>
    </w:p>
    <w:p w:rsidR="0014791B" w:rsidRPr="0014791B" w:rsidRDefault="00860A23" w:rsidP="0014791B">
      <w:pPr>
        <w:spacing w:after="0" w:line="240" w:lineRule="auto"/>
        <w:jc w:val="both"/>
        <w:rPr>
          <w:rFonts w:ascii="Times New Roman" w:eastAsia="Times New Roman" w:hAnsi="Times New Roman" w:cs="Times New Roman"/>
          <w:sz w:val="24"/>
          <w:szCs w:val="24"/>
        </w:rPr>
      </w:pPr>
      <w:r w:rsidRPr="000D2721">
        <w:rPr>
          <w:rStyle w:val="fontstyle01"/>
          <w:rFonts w:ascii="Times New Roman" w:hAnsi="Times New Roman" w:cs="Times New Roman"/>
          <w:b w:val="0"/>
          <w:color w:val="auto"/>
        </w:rPr>
        <w:t xml:space="preserve">3. </w:t>
      </w:r>
      <w:r w:rsidRPr="000D2721">
        <w:rPr>
          <w:rFonts w:ascii="Times New Roman" w:hAnsi="Times New Roman" w:cs="Times New Roman"/>
          <w:bCs/>
          <w:sz w:val="24"/>
          <w:szCs w:val="24"/>
        </w:rPr>
        <w:t xml:space="preserve">Формы и способы проведения </w:t>
      </w:r>
      <w:r w:rsidR="00376777" w:rsidRPr="000D2721">
        <w:rPr>
          <w:rFonts w:ascii="Times New Roman" w:hAnsi="Times New Roman" w:cs="Times New Roman"/>
          <w:sz w:val="24"/>
          <w:szCs w:val="24"/>
        </w:rPr>
        <w:t>практической подготовки в форме</w:t>
      </w:r>
      <w:r w:rsidR="00376777" w:rsidRPr="000D2721">
        <w:rPr>
          <w:rFonts w:ascii="Times New Roman" w:hAnsi="Times New Roman" w:cs="Times New Roman"/>
          <w:bCs/>
          <w:sz w:val="24"/>
          <w:szCs w:val="24"/>
        </w:rPr>
        <w:t xml:space="preserve"> </w:t>
      </w:r>
      <w:r w:rsidR="00650DB4" w:rsidRPr="000D2721">
        <w:rPr>
          <w:rStyle w:val="fontstyle01"/>
          <w:rFonts w:ascii="Times New Roman" w:hAnsi="Times New Roman" w:cs="Times New Roman"/>
          <w:b w:val="0"/>
          <w:color w:val="auto"/>
        </w:rPr>
        <w:t>производственной</w:t>
      </w:r>
      <w:r w:rsidRPr="000D2721">
        <w:rPr>
          <w:rFonts w:ascii="Times New Roman" w:hAnsi="Times New Roman" w:cs="Times New Roman"/>
          <w:bCs/>
          <w:sz w:val="24"/>
          <w:szCs w:val="24"/>
        </w:rPr>
        <w:t xml:space="preserve"> практики </w:t>
      </w:r>
      <w:r w:rsidR="0014791B" w:rsidRPr="0014791B">
        <w:rPr>
          <w:rStyle w:val="fontstyle01"/>
          <w:rFonts w:ascii="Times New Roman" w:hAnsi="Times New Roman" w:cs="Times New Roman"/>
          <w:b w:val="0"/>
          <w:color w:val="auto"/>
        </w:rPr>
        <w:t>(</w:t>
      </w:r>
      <w:r w:rsidR="0014791B">
        <w:rPr>
          <w:rFonts w:ascii="Times New Roman" w:eastAsia="Times New Roman" w:hAnsi="Times New Roman" w:cs="Times New Roman"/>
          <w:sz w:val="24"/>
          <w:szCs w:val="24"/>
        </w:rPr>
        <w:t>п</w:t>
      </w:r>
      <w:r w:rsidR="0014791B" w:rsidRPr="0014791B">
        <w:rPr>
          <w:rFonts w:ascii="Times New Roman" w:eastAsia="Times New Roman" w:hAnsi="Times New Roman" w:cs="Times New Roman"/>
          <w:sz w:val="24"/>
          <w:szCs w:val="24"/>
        </w:rPr>
        <w:t>рактика по получению профессиональных умений и опыта профессиональной деятельности (педагогическая практика))</w:t>
      </w:r>
    </w:p>
    <w:p w:rsidR="0014791B" w:rsidRPr="0014791B" w:rsidRDefault="00860A23" w:rsidP="0014791B">
      <w:pPr>
        <w:spacing w:after="0" w:line="240" w:lineRule="auto"/>
        <w:jc w:val="both"/>
        <w:rPr>
          <w:rFonts w:ascii="Times New Roman" w:eastAsia="Times New Roman" w:hAnsi="Times New Roman" w:cs="Times New Roman"/>
          <w:sz w:val="24"/>
          <w:szCs w:val="24"/>
        </w:rPr>
      </w:pPr>
      <w:r w:rsidRPr="00376777">
        <w:rPr>
          <w:rStyle w:val="fontstyle01"/>
          <w:rFonts w:ascii="Times New Roman" w:hAnsi="Times New Roman" w:cs="Times New Roman"/>
          <w:b w:val="0"/>
          <w:color w:val="auto"/>
        </w:rPr>
        <w:t>4.</w:t>
      </w:r>
      <w:r w:rsidRPr="00376777">
        <w:rPr>
          <w:rFonts w:ascii="Times New Roman" w:hAnsi="Times New Roman" w:cs="Times New Roman"/>
          <w:sz w:val="24"/>
          <w:szCs w:val="24"/>
        </w:rPr>
        <w:t xml:space="preserve"> Организация </w:t>
      </w:r>
      <w:r w:rsidR="00376777" w:rsidRPr="00376777">
        <w:rPr>
          <w:rFonts w:ascii="Times New Roman" w:hAnsi="Times New Roman" w:cs="Times New Roman"/>
          <w:sz w:val="24"/>
          <w:szCs w:val="24"/>
        </w:rPr>
        <w:t xml:space="preserve">практической подготовки в форме </w:t>
      </w:r>
      <w:r w:rsidR="00650DB4">
        <w:rPr>
          <w:rStyle w:val="fontstyle01"/>
          <w:rFonts w:ascii="Times New Roman" w:hAnsi="Times New Roman" w:cs="Times New Roman"/>
          <w:b w:val="0"/>
          <w:color w:val="auto"/>
        </w:rPr>
        <w:t>производственной</w:t>
      </w:r>
      <w:r w:rsidRPr="00376777">
        <w:rPr>
          <w:rFonts w:ascii="Times New Roman" w:hAnsi="Times New Roman" w:cs="Times New Roman"/>
          <w:sz w:val="24"/>
          <w:szCs w:val="24"/>
        </w:rPr>
        <w:t xml:space="preserve"> практики </w:t>
      </w:r>
      <w:r w:rsidR="0014791B" w:rsidRPr="0014791B">
        <w:rPr>
          <w:rStyle w:val="fontstyle01"/>
          <w:rFonts w:ascii="Times New Roman" w:hAnsi="Times New Roman" w:cs="Times New Roman"/>
          <w:b w:val="0"/>
          <w:color w:val="auto"/>
        </w:rPr>
        <w:t>(</w:t>
      </w:r>
      <w:r w:rsidR="0014791B">
        <w:rPr>
          <w:rFonts w:ascii="Times New Roman" w:eastAsia="Times New Roman" w:hAnsi="Times New Roman" w:cs="Times New Roman"/>
          <w:sz w:val="24"/>
          <w:szCs w:val="24"/>
        </w:rPr>
        <w:t>п</w:t>
      </w:r>
      <w:r w:rsidR="0014791B" w:rsidRPr="0014791B">
        <w:rPr>
          <w:rFonts w:ascii="Times New Roman" w:eastAsia="Times New Roman" w:hAnsi="Times New Roman" w:cs="Times New Roman"/>
          <w:sz w:val="24"/>
          <w:szCs w:val="24"/>
        </w:rPr>
        <w:t>рактика по получению профессиональных умений и опыта профессиональной деятельности (педагогическая практика))</w:t>
      </w:r>
    </w:p>
    <w:p w:rsidR="0014791B" w:rsidRPr="0014791B" w:rsidRDefault="00860A23" w:rsidP="0014791B">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5</w:t>
      </w:r>
      <w:r w:rsidR="0074604E" w:rsidRPr="00376777">
        <w:rPr>
          <w:rFonts w:ascii="Times New Roman" w:hAnsi="Times New Roman" w:cs="Times New Roman"/>
          <w:sz w:val="24"/>
          <w:szCs w:val="24"/>
        </w:rPr>
        <w:t xml:space="preserve">. </w:t>
      </w:r>
      <w:bookmarkStart w:id="0" w:name="__RefHeading__44_12714206161"/>
      <w:bookmarkEnd w:id="0"/>
      <w:r w:rsidRPr="00376777">
        <w:rPr>
          <w:rFonts w:ascii="Times New Roman" w:hAnsi="Times New Roman" w:cs="Times New Roman"/>
          <w:sz w:val="24"/>
          <w:szCs w:val="24"/>
        </w:rPr>
        <w:t xml:space="preserve">Содержание </w:t>
      </w:r>
      <w:r w:rsidR="00376777" w:rsidRPr="00376777">
        <w:rPr>
          <w:rFonts w:ascii="Times New Roman" w:hAnsi="Times New Roman" w:cs="Times New Roman"/>
          <w:sz w:val="24"/>
          <w:szCs w:val="24"/>
        </w:rPr>
        <w:t xml:space="preserve">практической подготовки в форме </w:t>
      </w:r>
      <w:r w:rsidR="00650DB4">
        <w:rPr>
          <w:rStyle w:val="fontstyle01"/>
          <w:rFonts w:ascii="Times New Roman" w:hAnsi="Times New Roman" w:cs="Times New Roman"/>
          <w:b w:val="0"/>
          <w:color w:val="auto"/>
        </w:rPr>
        <w:t>производственной</w:t>
      </w:r>
      <w:r w:rsidRPr="00376777">
        <w:rPr>
          <w:rFonts w:ascii="Times New Roman" w:hAnsi="Times New Roman" w:cs="Times New Roman"/>
          <w:sz w:val="24"/>
          <w:szCs w:val="24"/>
        </w:rPr>
        <w:t xml:space="preserve"> практики </w:t>
      </w:r>
      <w:r w:rsidR="0014791B" w:rsidRPr="0014791B">
        <w:rPr>
          <w:rStyle w:val="fontstyle01"/>
          <w:rFonts w:ascii="Times New Roman" w:hAnsi="Times New Roman" w:cs="Times New Roman"/>
          <w:b w:val="0"/>
          <w:color w:val="auto"/>
        </w:rPr>
        <w:t>(</w:t>
      </w:r>
      <w:r w:rsidR="0014791B">
        <w:rPr>
          <w:rFonts w:ascii="Times New Roman" w:eastAsia="Times New Roman" w:hAnsi="Times New Roman" w:cs="Times New Roman"/>
          <w:sz w:val="24"/>
          <w:szCs w:val="24"/>
        </w:rPr>
        <w:t>п</w:t>
      </w:r>
      <w:r w:rsidR="0014791B" w:rsidRPr="0014791B">
        <w:rPr>
          <w:rFonts w:ascii="Times New Roman" w:eastAsia="Times New Roman" w:hAnsi="Times New Roman" w:cs="Times New Roman"/>
          <w:sz w:val="24"/>
          <w:szCs w:val="24"/>
        </w:rPr>
        <w:t>рактика по получению профессиональных умений и опыта профессиональной деятельности (педагогическая практика))</w:t>
      </w:r>
    </w:p>
    <w:p w:rsidR="0014791B" w:rsidRPr="0014791B" w:rsidRDefault="00860A23" w:rsidP="0014791B">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iCs/>
          <w:sz w:val="24"/>
          <w:szCs w:val="24"/>
        </w:rPr>
        <w:t xml:space="preserve">6. </w:t>
      </w:r>
      <w:r w:rsidRPr="00376777">
        <w:rPr>
          <w:rFonts w:ascii="Times New Roman" w:hAnsi="Times New Roman" w:cs="Times New Roman"/>
          <w:bCs/>
          <w:iCs/>
          <w:sz w:val="24"/>
          <w:szCs w:val="24"/>
        </w:rPr>
        <w:t xml:space="preserve">Структура </w:t>
      </w:r>
      <w:r w:rsidR="00376777" w:rsidRPr="00376777">
        <w:rPr>
          <w:rFonts w:ascii="Times New Roman" w:hAnsi="Times New Roman" w:cs="Times New Roman"/>
          <w:bCs/>
          <w:iCs/>
          <w:sz w:val="24"/>
          <w:szCs w:val="24"/>
        </w:rPr>
        <w:t xml:space="preserve">отчета </w:t>
      </w:r>
      <w:r w:rsidR="00376777" w:rsidRPr="00376777">
        <w:rPr>
          <w:rFonts w:ascii="Times New Roman" w:hAnsi="Times New Roman" w:cs="Times New Roman"/>
          <w:sz w:val="24"/>
          <w:szCs w:val="24"/>
        </w:rPr>
        <w:t>практической подготовки в форме</w:t>
      </w:r>
      <w:r w:rsidR="00376777" w:rsidRPr="00376777">
        <w:rPr>
          <w:rFonts w:ascii="Times New Roman" w:hAnsi="Times New Roman" w:cs="Times New Roman"/>
          <w:bCs/>
          <w:iCs/>
          <w:sz w:val="24"/>
          <w:szCs w:val="24"/>
        </w:rPr>
        <w:t xml:space="preserve"> </w:t>
      </w:r>
      <w:r w:rsidR="00650DB4">
        <w:rPr>
          <w:rStyle w:val="fontstyle01"/>
          <w:rFonts w:ascii="Times New Roman" w:hAnsi="Times New Roman" w:cs="Times New Roman"/>
          <w:b w:val="0"/>
          <w:color w:val="auto"/>
        </w:rPr>
        <w:t>производственной</w:t>
      </w:r>
      <w:r w:rsidR="00376777" w:rsidRPr="00376777">
        <w:rPr>
          <w:rFonts w:ascii="Times New Roman" w:hAnsi="Times New Roman" w:cs="Times New Roman"/>
          <w:sz w:val="24"/>
          <w:szCs w:val="24"/>
        </w:rPr>
        <w:t xml:space="preserve"> практики </w:t>
      </w:r>
      <w:r w:rsidR="0014791B" w:rsidRPr="0014791B">
        <w:rPr>
          <w:rStyle w:val="fontstyle01"/>
          <w:rFonts w:ascii="Times New Roman" w:hAnsi="Times New Roman" w:cs="Times New Roman"/>
          <w:b w:val="0"/>
          <w:color w:val="auto"/>
        </w:rPr>
        <w:t>(</w:t>
      </w:r>
      <w:r w:rsidR="0014791B">
        <w:rPr>
          <w:rFonts w:ascii="Times New Roman" w:eastAsia="Times New Roman" w:hAnsi="Times New Roman" w:cs="Times New Roman"/>
          <w:sz w:val="24"/>
          <w:szCs w:val="24"/>
        </w:rPr>
        <w:t>п</w:t>
      </w:r>
      <w:r w:rsidR="0014791B" w:rsidRPr="0014791B">
        <w:rPr>
          <w:rFonts w:ascii="Times New Roman" w:eastAsia="Times New Roman" w:hAnsi="Times New Roman" w:cs="Times New Roman"/>
          <w:sz w:val="24"/>
          <w:szCs w:val="24"/>
        </w:rPr>
        <w:t>рактика по получению профессиональных умений и опыта профессиональной деятельности (педагогическая практика))</w:t>
      </w:r>
    </w:p>
    <w:p w:rsidR="0014791B" w:rsidRPr="0014791B" w:rsidRDefault="00860A23" w:rsidP="0014791B">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 xml:space="preserve">7. </w:t>
      </w:r>
      <w:r w:rsidR="00376777" w:rsidRPr="00376777">
        <w:rPr>
          <w:rFonts w:ascii="Times New Roman" w:hAnsi="Times New Roman" w:cs="Times New Roman"/>
          <w:bCs/>
          <w:iCs/>
          <w:sz w:val="24"/>
          <w:szCs w:val="24"/>
        </w:rPr>
        <w:t xml:space="preserve">Требования к оформлению отчета </w:t>
      </w:r>
      <w:r w:rsidR="00376777" w:rsidRPr="00376777">
        <w:rPr>
          <w:rFonts w:ascii="Times New Roman" w:hAnsi="Times New Roman" w:cs="Times New Roman"/>
          <w:sz w:val="24"/>
          <w:szCs w:val="24"/>
        </w:rPr>
        <w:t>практической подготовки в форме</w:t>
      </w:r>
      <w:r w:rsidR="00376777" w:rsidRPr="00376777">
        <w:rPr>
          <w:bCs/>
          <w:sz w:val="24"/>
          <w:szCs w:val="24"/>
        </w:rPr>
        <w:t xml:space="preserve"> </w:t>
      </w:r>
      <w:r w:rsidR="00376777" w:rsidRPr="00376777">
        <w:rPr>
          <w:rFonts w:ascii="Times New Roman" w:hAnsi="Times New Roman" w:cs="Times New Roman"/>
          <w:sz w:val="24"/>
          <w:szCs w:val="24"/>
        </w:rPr>
        <w:t xml:space="preserve"> </w:t>
      </w:r>
      <w:r w:rsidR="00650DB4">
        <w:rPr>
          <w:rStyle w:val="fontstyle01"/>
          <w:rFonts w:ascii="Times New Roman" w:hAnsi="Times New Roman" w:cs="Times New Roman"/>
          <w:b w:val="0"/>
          <w:color w:val="auto"/>
        </w:rPr>
        <w:t>производственной</w:t>
      </w:r>
      <w:r w:rsidR="00376777" w:rsidRPr="00376777">
        <w:rPr>
          <w:rFonts w:ascii="Times New Roman" w:hAnsi="Times New Roman" w:cs="Times New Roman"/>
          <w:sz w:val="24"/>
          <w:szCs w:val="24"/>
        </w:rPr>
        <w:t xml:space="preserve"> практики</w:t>
      </w:r>
      <w:r w:rsidR="008E6649">
        <w:rPr>
          <w:rFonts w:ascii="Times New Roman" w:hAnsi="Times New Roman" w:cs="Times New Roman"/>
          <w:sz w:val="24"/>
          <w:szCs w:val="24"/>
        </w:rPr>
        <w:t xml:space="preserve"> </w:t>
      </w:r>
      <w:r w:rsidR="0014791B" w:rsidRPr="0014791B">
        <w:rPr>
          <w:rStyle w:val="fontstyle01"/>
          <w:rFonts w:ascii="Times New Roman" w:hAnsi="Times New Roman" w:cs="Times New Roman"/>
          <w:b w:val="0"/>
          <w:color w:val="auto"/>
        </w:rPr>
        <w:t>(</w:t>
      </w:r>
      <w:r w:rsidR="0014791B">
        <w:rPr>
          <w:rFonts w:ascii="Times New Roman" w:eastAsia="Times New Roman" w:hAnsi="Times New Roman" w:cs="Times New Roman"/>
          <w:sz w:val="24"/>
          <w:szCs w:val="24"/>
        </w:rPr>
        <w:t>п</w:t>
      </w:r>
      <w:r w:rsidR="0014791B" w:rsidRPr="0014791B">
        <w:rPr>
          <w:rFonts w:ascii="Times New Roman" w:eastAsia="Times New Roman" w:hAnsi="Times New Roman" w:cs="Times New Roman"/>
          <w:sz w:val="24"/>
          <w:szCs w:val="24"/>
        </w:rPr>
        <w:t>рактика по получению профессиональных умений и опыта профессиональной деятельности (педагогическая практика))</w:t>
      </w:r>
    </w:p>
    <w:p w:rsidR="0014791B" w:rsidRDefault="0014791B" w:rsidP="0014791B">
      <w:pPr>
        <w:spacing w:after="0" w:line="240" w:lineRule="auto"/>
        <w:jc w:val="both"/>
        <w:rPr>
          <w:rFonts w:ascii="Times New Roman" w:hAnsi="Times New Roman" w:cs="Times New Roman"/>
          <w:sz w:val="24"/>
          <w:szCs w:val="24"/>
        </w:rPr>
      </w:pPr>
    </w:p>
    <w:p w:rsidR="00C630E4" w:rsidRPr="00376777" w:rsidRDefault="00C630E4" w:rsidP="0014791B">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Приложения</w:t>
      </w:r>
    </w:p>
    <w:p w:rsidR="00C630E4" w:rsidRPr="00BB3BB3" w:rsidRDefault="00C630E4" w:rsidP="00C630E4">
      <w:pPr>
        <w:ind w:right="-330" w:firstLine="540"/>
        <w:jc w:val="both"/>
        <w:rPr>
          <w:rFonts w:ascii="Times New Roman" w:eastAsia="Times New Roman" w:hAnsi="Times New Roman" w:cs="Times New Roman"/>
          <w:sz w:val="28"/>
          <w:szCs w:val="28"/>
        </w:rPr>
      </w:pPr>
    </w:p>
    <w:p w:rsidR="000E29C1" w:rsidRPr="000E29C1" w:rsidRDefault="000E29C1" w:rsidP="000E29C1">
      <w:pPr>
        <w:spacing w:line="288" w:lineRule="auto"/>
        <w:ind w:firstLine="567"/>
        <w:jc w:val="center"/>
        <w:rPr>
          <w:rFonts w:ascii="Times New Roman" w:hAnsi="Times New Roman" w:cs="Times New Roman"/>
          <w:b/>
          <w:bCs/>
          <w:smallCaps/>
          <w:sz w:val="28"/>
          <w:szCs w:val="28"/>
        </w:rPr>
      </w:pPr>
      <w:r>
        <w:rPr>
          <w:rFonts w:ascii="Times New Roman" w:hAnsi="Times New Roman" w:cs="Times New Roman"/>
          <w:b/>
          <w:smallCaps/>
          <w:sz w:val="28"/>
          <w:szCs w:val="28"/>
        </w:rPr>
        <w:t xml:space="preserve"> </w:t>
      </w:r>
    </w:p>
    <w:p w:rsidR="00C630E4" w:rsidRPr="00BB3BB3" w:rsidRDefault="00C630E4" w:rsidP="00C630E4">
      <w:pPr>
        <w:ind w:right="-330" w:firstLine="15"/>
        <w:jc w:val="center"/>
        <w:rPr>
          <w:rFonts w:ascii="Times New Roman" w:eastAsia="Times New Roman" w:hAnsi="Times New Roman" w:cs="Times New Roman"/>
          <w:sz w:val="28"/>
          <w:szCs w:val="28"/>
        </w:rPr>
      </w:pPr>
    </w:p>
    <w:p w:rsidR="005F71BD" w:rsidRDefault="005F71BD">
      <w:pPr>
        <w:rPr>
          <w:rFonts w:ascii="Times New Roman" w:hAnsi="Times New Roman" w:cs="Times New Roman"/>
          <w:sz w:val="28"/>
          <w:szCs w:val="28"/>
        </w:rPr>
      </w:pPr>
      <w:r>
        <w:rPr>
          <w:rFonts w:ascii="Times New Roman" w:hAnsi="Times New Roman" w:cs="Times New Roman"/>
          <w:sz w:val="28"/>
          <w:szCs w:val="28"/>
        </w:rPr>
        <w:br w:type="page"/>
      </w:r>
    </w:p>
    <w:p w:rsidR="00C720A3" w:rsidRPr="008428FA" w:rsidRDefault="00C720A3" w:rsidP="00706A9C">
      <w:pPr>
        <w:ind w:right="-330" w:firstLine="540"/>
        <w:jc w:val="center"/>
        <w:rPr>
          <w:rFonts w:ascii="Times New Roman" w:eastAsia="Times New Roman" w:hAnsi="Times New Roman" w:cs="Times New Roman"/>
          <w:b/>
          <w:sz w:val="24"/>
          <w:szCs w:val="24"/>
        </w:rPr>
      </w:pPr>
      <w:r w:rsidRPr="008428FA">
        <w:rPr>
          <w:rFonts w:ascii="Times New Roman" w:hAnsi="Times New Roman" w:cs="Times New Roman"/>
          <w:b/>
          <w:sz w:val="24"/>
          <w:szCs w:val="24"/>
        </w:rPr>
        <w:lastRenderedPageBreak/>
        <w:t>1. Общие положения</w:t>
      </w:r>
    </w:p>
    <w:p w:rsidR="00E71E43" w:rsidRPr="00BF3D48" w:rsidRDefault="00BF4117" w:rsidP="0037460A">
      <w:pPr>
        <w:spacing w:after="0" w:line="240" w:lineRule="auto"/>
        <w:ind w:firstLine="709"/>
        <w:contextualSpacing/>
        <w:jc w:val="both"/>
        <w:rPr>
          <w:rFonts w:ascii="Times New Roman" w:eastAsia="Times New Roman" w:hAnsi="Times New Roman" w:cs="Times New Roman"/>
          <w:color w:val="000000"/>
          <w:sz w:val="24"/>
          <w:szCs w:val="24"/>
        </w:rPr>
      </w:pPr>
      <w:r w:rsidRPr="00BF4117">
        <w:rPr>
          <w:rFonts w:ascii="Times New Roman" w:hAnsi="Times New Roman" w:cs="Times New Roman"/>
          <w:sz w:val="24"/>
          <w:szCs w:val="24"/>
        </w:rPr>
        <w:t>Практическая подготовка обучающихся</w:t>
      </w:r>
      <w:r w:rsidRPr="00BF4117">
        <w:rPr>
          <w:rFonts w:ascii="Times New Roman" w:eastAsia="Times New Roman" w:hAnsi="Times New Roman" w:cs="Times New Roman"/>
          <w:color w:val="000000"/>
          <w:sz w:val="24"/>
          <w:szCs w:val="24"/>
        </w:rPr>
        <w:t xml:space="preserve"> в форме </w:t>
      </w:r>
      <w:r w:rsidR="00650DB4">
        <w:rPr>
          <w:rStyle w:val="fontstyle01"/>
          <w:rFonts w:ascii="Times New Roman" w:hAnsi="Times New Roman" w:cs="Times New Roman"/>
          <w:b w:val="0"/>
          <w:color w:val="auto"/>
        </w:rPr>
        <w:t>производственной</w:t>
      </w:r>
      <w:r w:rsidR="00E71E43" w:rsidRPr="00BF4117">
        <w:rPr>
          <w:rFonts w:ascii="Times New Roman" w:eastAsia="Times New Roman" w:hAnsi="Times New Roman" w:cs="Times New Roman"/>
          <w:color w:val="000000"/>
          <w:sz w:val="24"/>
          <w:szCs w:val="24"/>
        </w:rPr>
        <w:t xml:space="preserve"> практик</w:t>
      </w:r>
      <w:r w:rsidRPr="00BF4117">
        <w:rPr>
          <w:rFonts w:ascii="Times New Roman" w:eastAsia="Times New Roman" w:hAnsi="Times New Roman" w:cs="Times New Roman"/>
          <w:color w:val="000000"/>
          <w:sz w:val="24"/>
          <w:szCs w:val="24"/>
        </w:rPr>
        <w:t xml:space="preserve">и </w:t>
      </w:r>
      <w:r w:rsidR="0014791B" w:rsidRPr="0014791B">
        <w:rPr>
          <w:rStyle w:val="fontstyle01"/>
          <w:rFonts w:ascii="Times New Roman" w:hAnsi="Times New Roman" w:cs="Times New Roman"/>
          <w:b w:val="0"/>
          <w:color w:val="auto"/>
        </w:rPr>
        <w:t>(</w:t>
      </w:r>
      <w:r w:rsidR="0014791B">
        <w:rPr>
          <w:rFonts w:ascii="Times New Roman" w:eastAsia="Times New Roman" w:hAnsi="Times New Roman" w:cs="Times New Roman"/>
          <w:sz w:val="24"/>
          <w:szCs w:val="24"/>
        </w:rPr>
        <w:t>п</w:t>
      </w:r>
      <w:r w:rsidR="0014791B" w:rsidRPr="0014791B">
        <w:rPr>
          <w:rFonts w:ascii="Times New Roman" w:eastAsia="Times New Roman" w:hAnsi="Times New Roman" w:cs="Times New Roman"/>
          <w:sz w:val="24"/>
          <w:szCs w:val="24"/>
        </w:rPr>
        <w:t>рактика по получению профессиональных умений и опыта профессиональной деятельности (педагогическая практика))</w:t>
      </w:r>
      <w:r w:rsidR="0014791B">
        <w:rPr>
          <w:rFonts w:ascii="Times New Roman" w:eastAsia="Times New Roman" w:hAnsi="Times New Roman" w:cs="Times New Roman"/>
          <w:sz w:val="24"/>
          <w:szCs w:val="24"/>
        </w:rPr>
        <w:t xml:space="preserve"> </w:t>
      </w:r>
      <w:r w:rsidR="00EB278B" w:rsidRPr="00BF4117">
        <w:rPr>
          <w:rFonts w:ascii="Times New Roman" w:hAnsi="Times New Roman" w:cs="Times New Roman"/>
          <w:color w:val="000000"/>
          <w:sz w:val="24"/>
          <w:szCs w:val="24"/>
        </w:rPr>
        <w:t>наряду с учебными предметами</w:t>
      </w:r>
      <w:r w:rsidR="00EB278B" w:rsidRPr="00BF3D48">
        <w:rPr>
          <w:rFonts w:ascii="Times New Roman" w:hAnsi="Times New Roman" w:cs="Times New Roman"/>
          <w:color w:val="000000"/>
          <w:sz w:val="24"/>
          <w:szCs w:val="24"/>
        </w:rPr>
        <w:t>, курсами, дисциплинами (модулями), является</w:t>
      </w:r>
      <w:r w:rsidR="005471EF" w:rsidRPr="00BF3D48">
        <w:rPr>
          <w:rFonts w:ascii="Times New Roman" w:hAnsi="Times New Roman" w:cs="Times New Roman"/>
          <w:color w:val="000000"/>
          <w:sz w:val="24"/>
          <w:szCs w:val="24"/>
        </w:rPr>
        <w:t xml:space="preserve"> </w:t>
      </w:r>
      <w:r w:rsidR="00EB278B" w:rsidRPr="00BF3D48">
        <w:rPr>
          <w:rFonts w:ascii="Times New Roman" w:hAnsi="Times New Roman" w:cs="Times New Roman"/>
          <w:color w:val="000000"/>
          <w:sz w:val="24"/>
          <w:szCs w:val="24"/>
        </w:rPr>
        <w:t>компонентом образовательной программы, предусмотренным учебным планом (</w:t>
      </w:r>
      <w:r w:rsidR="00EB278B" w:rsidRPr="00BF3D48">
        <w:rPr>
          <w:rFonts w:ascii="Times New Roman" w:hAnsi="Times New Roman" w:cs="Times New Roman"/>
          <w:color w:val="0000FF"/>
          <w:sz w:val="24"/>
          <w:szCs w:val="24"/>
        </w:rPr>
        <w:t>пункт 22 статьи 2</w:t>
      </w:r>
      <w:r w:rsidR="005471EF" w:rsidRPr="00BF3D48">
        <w:rPr>
          <w:rFonts w:ascii="Times New Roman" w:hAnsi="Times New Roman" w:cs="Times New Roman"/>
          <w:color w:val="0000FF"/>
          <w:sz w:val="24"/>
          <w:szCs w:val="24"/>
        </w:rPr>
        <w:t xml:space="preserve"> </w:t>
      </w:r>
      <w:r w:rsidR="00EB278B" w:rsidRPr="00BF3D48">
        <w:rPr>
          <w:rFonts w:ascii="Times New Roman" w:hAnsi="Times New Roman" w:cs="Times New Roman"/>
          <w:color w:val="000000"/>
          <w:sz w:val="24"/>
          <w:szCs w:val="24"/>
        </w:rPr>
        <w:t>Федерального закона N 273-ФЗ)</w:t>
      </w:r>
      <w:r w:rsidR="005471EF" w:rsidRPr="00BF3D48">
        <w:rPr>
          <w:rFonts w:ascii="Times New Roman" w:hAnsi="Times New Roman" w:cs="Times New Roman"/>
          <w:color w:val="000000"/>
          <w:sz w:val="24"/>
          <w:szCs w:val="24"/>
        </w:rPr>
        <w:t xml:space="preserve"> </w:t>
      </w:r>
      <w:r w:rsidR="00E71E43" w:rsidRPr="00BF3D48">
        <w:rPr>
          <w:rFonts w:ascii="Times New Roman" w:eastAsia="Times New Roman" w:hAnsi="Times New Roman" w:cs="Times New Roman"/>
          <w:color w:val="000000"/>
          <w:sz w:val="24"/>
          <w:szCs w:val="24"/>
        </w:rPr>
        <w:t xml:space="preserve">является </w:t>
      </w:r>
      <w:r w:rsidR="00E71E43" w:rsidRPr="00BF3D48">
        <w:rPr>
          <w:rFonts w:ascii="Times New Roman" w:eastAsia="Times New Roman" w:hAnsi="Times New Roman" w:cs="Times New Roman"/>
          <w:i/>
          <w:color w:val="000000"/>
          <w:sz w:val="24"/>
          <w:szCs w:val="24"/>
        </w:rPr>
        <w:t xml:space="preserve">обязательным </w:t>
      </w:r>
      <w:r w:rsidR="00E71E43" w:rsidRPr="00BF3D48">
        <w:rPr>
          <w:rFonts w:ascii="Times New Roman" w:eastAsia="Times New Roman" w:hAnsi="Times New Roman" w:cs="Times New Roman"/>
          <w:color w:val="000000"/>
          <w:sz w:val="24"/>
          <w:szCs w:val="24"/>
        </w:rPr>
        <w:t xml:space="preserve">разделом ОПОП ВО по направлению подготовки </w:t>
      </w:r>
      <w:r w:rsidR="005874AC" w:rsidRPr="005874AC">
        <w:rPr>
          <w:rFonts w:ascii="Times New Roman" w:hAnsi="Times New Roman"/>
          <w:sz w:val="24"/>
          <w:szCs w:val="24"/>
        </w:rPr>
        <w:t>38.04.04 Государственное и муниципальное управление</w:t>
      </w:r>
      <w:r w:rsidR="00E71E43" w:rsidRPr="005874AC">
        <w:rPr>
          <w:rFonts w:ascii="Times New Roman" w:eastAsia="Times New Roman" w:hAnsi="Times New Roman" w:cs="Times New Roman"/>
          <w:sz w:val="24"/>
          <w:szCs w:val="24"/>
        </w:rPr>
        <w:t xml:space="preserve"> </w:t>
      </w:r>
      <w:r w:rsidR="00E71E43" w:rsidRPr="00BF3D48">
        <w:rPr>
          <w:rFonts w:ascii="Times New Roman" w:eastAsia="Times New Roman" w:hAnsi="Times New Roman" w:cs="Times New Roman"/>
          <w:sz w:val="24"/>
          <w:szCs w:val="24"/>
        </w:rPr>
        <w:t xml:space="preserve">направленность (профиль) программы </w:t>
      </w:r>
      <w:r w:rsidR="00E71E43" w:rsidRPr="003614E3">
        <w:rPr>
          <w:rFonts w:ascii="Times New Roman" w:eastAsia="Times New Roman" w:hAnsi="Times New Roman" w:cs="Times New Roman"/>
          <w:sz w:val="24"/>
          <w:szCs w:val="24"/>
        </w:rPr>
        <w:t>«</w:t>
      </w:r>
      <w:r w:rsidR="0037460A" w:rsidRPr="0037460A">
        <w:rPr>
          <w:rFonts w:ascii="Times New Roman" w:hAnsi="Times New Roman"/>
          <w:sz w:val="24"/>
          <w:szCs w:val="24"/>
        </w:rPr>
        <w:t>Государственная и муниципальная служба</w:t>
      </w:r>
      <w:r w:rsidR="00E71E43" w:rsidRPr="001C11C3">
        <w:rPr>
          <w:rFonts w:ascii="Times New Roman" w:eastAsia="Times New Roman" w:hAnsi="Times New Roman" w:cs="Times New Roman"/>
          <w:color w:val="000000"/>
          <w:sz w:val="24"/>
          <w:szCs w:val="24"/>
        </w:rPr>
        <w:t>»,</w:t>
      </w:r>
      <w:r w:rsidR="00E71E43" w:rsidRPr="003614E3">
        <w:rPr>
          <w:rFonts w:ascii="Times New Roman" w:eastAsia="Times New Roman" w:hAnsi="Times New Roman" w:cs="Times New Roman"/>
          <w:color w:val="000000"/>
          <w:sz w:val="24"/>
          <w:szCs w:val="24"/>
        </w:rPr>
        <w:t xml:space="preserve"> </w:t>
      </w:r>
      <w:r w:rsidR="00E71E43" w:rsidRPr="003614E3">
        <w:rPr>
          <w:rFonts w:ascii="Times New Roman" w:hAnsi="Times New Roman" w:cs="Times New Roman"/>
          <w:sz w:val="24"/>
          <w:szCs w:val="24"/>
        </w:rPr>
        <w:t>проводится</w:t>
      </w:r>
      <w:r w:rsidR="00E71E43" w:rsidRPr="00BF3D48">
        <w:rPr>
          <w:rFonts w:ascii="Times New Roman" w:hAnsi="Times New Roman" w:cs="Times New Roman"/>
          <w:sz w:val="24"/>
          <w:szCs w:val="24"/>
        </w:rPr>
        <w:t xml:space="preserve"> в соответствии с ФГОС ВО, графиком учебного процесса, учебным планом. </w:t>
      </w:r>
    </w:p>
    <w:p w:rsidR="001A4BF6" w:rsidRPr="000D2721" w:rsidRDefault="00114118" w:rsidP="0037460A">
      <w:pPr>
        <w:pStyle w:val="ae"/>
        <w:shd w:val="clear" w:color="auto" w:fill="FFFFFF"/>
        <w:spacing w:before="0" w:beforeAutospacing="0" w:after="0" w:afterAutospacing="0"/>
        <w:ind w:firstLine="709"/>
        <w:jc w:val="both"/>
        <w:rPr>
          <w:color w:val="000000" w:themeColor="text1"/>
        </w:rPr>
      </w:pPr>
      <w:r w:rsidRPr="00BF3D48">
        <w:rPr>
          <w:color w:val="000000"/>
        </w:rPr>
        <w:t xml:space="preserve">Раздел образовательной программы </w:t>
      </w:r>
      <w:r w:rsidR="00E71E43" w:rsidRPr="00BF3D48">
        <w:rPr>
          <w:color w:val="000000"/>
        </w:rPr>
        <w:t>«Практика»</w:t>
      </w:r>
      <w:r w:rsidR="00E71E43" w:rsidRPr="00BF3D48">
        <w:t xml:space="preserve"> </w:t>
      </w:r>
      <w:r w:rsidRPr="00BF3D48">
        <w:rPr>
          <w:color w:val="000000"/>
        </w:rPr>
        <w:t xml:space="preserve">представляет собой </w:t>
      </w:r>
      <w:r w:rsidR="00E71E43" w:rsidRPr="00BF3D48">
        <w:rPr>
          <w:color w:val="000000"/>
        </w:rPr>
        <w:t>практическую подготовку</w:t>
      </w:r>
      <w:r w:rsidRPr="00BF3D48">
        <w:rPr>
          <w:color w:val="000000"/>
        </w:rPr>
        <w:t xml:space="preserve"> обучающихся. </w:t>
      </w:r>
      <w:r w:rsidR="001A4BF6" w:rsidRPr="00BF3D48">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1A4BF6" w:rsidRPr="000D2721">
        <w:t>«</w:t>
      </w:r>
      <w:r w:rsidR="0037460A" w:rsidRPr="0037460A">
        <w:t>Государственная и муниципальная служба</w:t>
      </w:r>
      <w:r w:rsidR="001A4BF6" w:rsidRPr="000D2721">
        <w:rPr>
          <w:color w:val="000000"/>
        </w:rPr>
        <w:t>»</w:t>
      </w:r>
      <w:r w:rsidR="001A4BF6" w:rsidRPr="000D2721">
        <w:rPr>
          <w:color w:val="000000" w:themeColor="text1"/>
        </w:rPr>
        <w:t xml:space="preserve">. </w:t>
      </w:r>
    </w:p>
    <w:p w:rsidR="001C11C3" w:rsidRDefault="001C11C3" w:rsidP="0037460A">
      <w:pPr>
        <w:spacing w:after="0" w:line="240" w:lineRule="auto"/>
        <w:ind w:firstLine="709"/>
        <w:jc w:val="both"/>
        <w:rPr>
          <w:rFonts w:ascii="Times New Roman" w:hAnsi="Times New Roman" w:cs="Times New Roman"/>
          <w:color w:val="000000" w:themeColor="text1"/>
          <w:sz w:val="24"/>
          <w:szCs w:val="24"/>
        </w:rPr>
      </w:pPr>
    </w:p>
    <w:p w:rsidR="00D822CA" w:rsidRPr="00D822CA" w:rsidRDefault="00D822CA" w:rsidP="00D822CA">
      <w:pPr>
        <w:ind w:firstLine="360"/>
        <w:jc w:val="both"/>
        <w:rPr>
          <w:rFonts w:ascii="Times New Roman" w:eastAsia="Times New Roman" w:hAnsi="Times New Roman" w:cs="Times New Roman"/>
          <w:spacing w:val="-3"/>
          <w:sz w:val="24"/>
          <w:szCs w:val="24"/>
          <w:lang w:eastAsia="en-US"/>
        </w:rPr>
      </w:pPr>
      <w:r w:rsidRPr="00D822CA">
        <w:rPr>
          <w:rFonts w:ascii="Times New Roman" w:hAnsi="Times New Roman" w:cs="Times New Roman"/>
          <w:color w:val="000000" w:themeColor="text1"/>
          <w:sz w:val="24"/>
          <w:szCs w:val="24"/>
        </w:rPr>
        <w:t>Методические указания составлены</w:t>
      </w:r>
      <w:r w:rsidRPr="00D822CA">
        <w:rPr>
          <w:rFonts w:ascii="Times New Roman" w:hAnsi="Times New Roman" w:cs="Times New Roman"/>
          <w:spacing w:val="-3"/>
          <w:sz w:val="24"/>
          <w:szCs w:val="24"/>
          <w:lang w:eastAsia="en-US"/>
        </w:rPr>
        <w:t xml:space="preserve"> </w:t>
      </w:r>
      <w:r w:rsidRPr="00D822CA">
        <w:rPr>
          <w:rFonts w:ascii="Times New Roman" w:eastAsia="Times New Roman" w:hAnsi="Times New Roman" w:cs="Times New Roman"/>
          <w:sz w:val="24"/>
          <w:szCs w:val="24"/>
          <w:lang w:eastAsia="en-US"/>
        </w:rPr>
        <w:t>в соответствии с:</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273-ФЗ - Федеральный закон от 29 декабря 2012 года N 273-ФЗ «Об образовании в Российской Федерации»; </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pPr>
      <w:r w:rsidRPr="00FD4B00">
        <w:rPr>
          <w:rFonts w:eastAsiaTheme="minorEastAsia"/>
        </w:rPr>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FD4B00" w:rsidRPr="00FD4B00" w:rsidRDefault="00FD4B00" w:rsidP="00F71B5D">
      <w:pPr>
        <w:pStyle w:val="2"/>
        <w:numPr>
          <w:ilvl w:val="0"/>
          <w:numId w:val="11"/>
        </w:numPr>
        <w:spacing w:before="0" w:line="240" w:lineRule="auto"/>
        <w:ind w:left="0" w:firstLine="0"/>
        <w:contextualSpacing/>
        <w:jc w:val="both"/>
        <w:rPr>
          <w:rFonts w:ascii="Times New Roman" w:hAnsi="Times New Roman" w:cs="Times New Roman"/>
          <w:b w:val="0"/>
          <w:color w:val="auto"/>
          <w:sz w:val="24"/>
          <w:szCs w:val="24"/>
        </w:rPr>
      </w:pPr>
      <w:r w:rsidRPr="00FD4B00">
        <w:rPr>
          <w:rFonts w:ascii="Times New Roman" w:hAnsi="Times New Roman" w:cs="Times New Roman"/>
          <w:b w:val="0"/>
          <w:color w:val="auto"/>
          <w:sz w:val="24"/>
          <w:szCs w:val="24"/>
        </w:rPr>
        <w:t xml:space="preserve">Положение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r>
        <w:rPr>
          <w:rFonts w:ascii="Times New Roman" w:hAnsi="Times New Roman" w:cs="Times New Roman"/>
          <w:b w:val="0"/>
          <w:color w:val="auto"/>
          <w:sz w:val="24"/>
          <w:szCs w:val="24"/>
        </w:rPr>
        <w:t xml:space="preserve"> </w:t>
      </w:r>
    </w:p>
    <w:p w:rsidR="00897DD5" w:rsidRPr="00BF3D48" w:rsidRDefault="00897DD5" w:rsidP="00D822CA">
      <w:pPr>
        <w:widowControl w:val="0"/>
        <w:tabs>
          <w:tab w:val="left" w:pos="1134"/>
        </w:tabs>
        <w:spacing w:after="0" w:line="240" w:lineRule="auto"/>
        <w:ind w:firstLine="48"/>
        <w:jc w:val="both"/>
        <w:rPr>
          <w:rFonts w:ascii="Times New Roman" w:hAnsi="Times New Roman" w:cs="Times New Roman"/>
          <w:iCs/>
          <w:sz w:val="24"/>
          <w:szCs w:val="24"/>
        </w:rPr>
      </w:pPr>
    </w:p>
    <w:p w:rsidR="00BF4117" w:rsidRPr="000D2721" w:rsidRDefault="00F44362" w:rsidP="000D2721">
      <w:pPr>
        <w:spacing w:after="0" w:line="240" w:lineRule="auto"/>
        <w:ind w:firstLine="708"/>
        <w:jc w:val="center"/>
        <w:rPr>
          <w:rFonts w:ascii="Times New Roman" w:hAnsi="Times New Roman" w:cs="Times New Roman"/>
          <w:b/>
          <w:sz w:val="24"/>
          <w:szCs w:val="24"/>
        </w:rPr>
      </w:pPr>
      <w:r w:rsidRPr="00742BC8">
        <w:rPr>
          <w:rStyle w:val="fontstyle01"/>
          <w:rFonts w:ascii="Times New Roman" w:hAnsi="Times New Roman" w:cs="Times New Roman"/>
        </w:rPr>
        <w:t>2</w:t>
      </w:r>
      <w:r w:rsidRPr="00742BC8">
        <w:rPr>
          <w:rStyle w:val="fontstyle01"/>
          <w:rFonts w:ascii="Times New Roman" w:hAnsi="Times New Roman" w:cs="Times New Roman"/>
          <w:b w:val="0"/>
        </w:rPr>
        <w:t xml:space="preserve">. </w:t>
      </w:r>
      <w:r w:rsidR="005E768D" w:rsidRPr="00742BC8">
        <w:rPr>
          <w:rStyle w:val="fontstyle01"/>
          <w:rFonts w:ascii="Times New Roman" w:hAnsi="Times New Roman" w:cs="Times New Roman"/>
        </w:rPr>
        <w:t>Цели</w:t>
      </w:r>
      <w:r w:rsidRPr="00742BC8">
        <w:rPr>
          <w:rStyle w:val="fontstyle01"/>
          <w:rFonts w:ascii="Times New Roman" w:hAnsi="Times New Roman" w:cs="Times New Roman"/>
        </w:rPr>
        <w:t xml:space="preserve"> и задачи</w:t>
      </w:r>
      <w:r w:rsidRPr="00742BC8">
        <w:rPr>
          <w:rStyle w:val="fontstyle01"/>
          <w:rFonts w:ascii="Times New Roman" w:hAnsi="Times New Roman" w:cs="Times New Roman"/>
          <w:b w:val="0"/>
        </w:rPr>
        <w:t xml:space="preserve"> </w:t>
      </w:r>
      <w:r w:rsidR="00BF4117" w:rsidRPr="00742BC8">
        <w:rPr>
          <w:rFonts w:ascii="Times New Roman" w:hAnsi="Times New Roman" w:cs="Times New Roman"/>
          <w:b/>
          <w:color w:val="000000" w:themeColor="text1"/>
          <w:sz w:val="24"/>
          <w:szCs w:val="24"/>
        </w:rPr>
        <w:t>практической подготовки в форме</w:t>
      </w:r>
      <w:r w:rsidR="00BF4117" w:rsidRPr="00742BC8">
        <w:rPr>
          <w:b/>
          <w:color w:val="000000" w:themeColor="text1"/>
          <w:sz w:val="24"/>
          <w:szCs w:val="24"/>
        </w:rPr>
        <w:t xml:space="preserve"> </w:t>
      </w:r>
      <w:r w:rsidR="00742BC8" w:rsidRPr="00742BC8">
        <w:rPr>
          <w:rFonts w:ascii="Times New Roman" w:eastAsia="Times New Roman" w:hAnsi="Times New Roman" w:cs="Times New Roman"/>
          <w:b/>
          <w:iCs/>
          <w:sz w:val="24"/>
          <w:szCs w:val="24"/>
          <w:lang w:eastAsia="hi-IN" w:bidi="hi-IN"/>
        </w:rPr>
        <w:t>производственной практики</w:t>
      </w:r>
      <w:r w:rsidR="00742BC8">
        <w:rPr>
          <w:rFonts w:ascii="Times New Roman" w:eastAsia="Times New Roman" w:hAnsi="Times New Roman" w:cs="Times New Roman"/>
          <w:i/>
          <w:iCs/>
          <w:sz w:val="24"/>
          <w:szCs w:val="24"/>
          <w:lang w:eastAsia="hi-IN" w:bidi="hi-IN"/>
        </w:rPr>
        <w:t xml:space="preserve"> </w:t>
      </w:r>
      <w:r w:rsidR="000D2721" w:rsidRPr="000D2721">
        <w:rPr>
          <w:rFonts w:ascii="Times New Roman" w:hAnsi="Times New Roman" w:cs="Times New Roman"/>
          <w:b/>
          <w:sz w:val="24"/>
          <w:szCs w:val="24"/>
        </w:rPr>
        <w:t>(практика по получению профессиональных умений и опыта профессиональной деятельности (технологическая практика))</w:t>
      </w:r>
    </w:p>
    <w:p w:rsidR="000D2721" w:rsidRDefault="000D2721" w:rsidP="00BF4117">
      <w:pPr>
        <w:autoSpaceDE w:val="0"/>
        <w:autoSpaceDN w:val="0"/>
        <w:adjustRightInd w:val="0"/>
        <w:spacing w:after="0" w:line="240" w:lineRule="auto"/>
        <w:ind w:firstLine="708"/>
        <w:jc w:val="both"/>
        <w:rPr>
          <w:rFonts w:ascii="Times New Roman" w:hAnsi="Times New Roman" w:cs="Times New Roman"/>
          <w:sz w:val="24"/>
          <w:szCs w:val="24"/>
        </w:rPr>
      </w:pPr>
    </w:p>
    <w:p w:rsidR="00BF4117" w:rsidRPr="00274D91" w:rsidRDefault="00BF4117" w:rsidP="00BF411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74D91">
        <w:rPr>
          <w:rFonts w:ascii="Times New Roman" w:hAnsi="Times New Roman" w:cs="Times New Roman"/>
          <w:sz w:val="24"/>
          <w:szCs w:val="24"/>
        </w:rPr>
        <w:t xml:space="preserve">Согласно Учебному плану направления подготовки </w:t>
      </w:r>
      <w:r w:rsidR="005874AC" w:rsidRPr="005874AC">
        <w:rPr>
          <w:rFonts w:ascii="Times New Roman" w:hAnsi="Times New Roman"/>
          <w:sz w:val="24"/>
          <w:szCs w:val="24"/>
        </w:rPr>
        <w:t>38.04.04 Государственное и муниципальное управление</w:t>
      </w:r>
      <w:r w:rsidR="005874AC" w:rsidRPr="005874AC">
        <w:rPr>
          <w:rFonts w:ascii="Times New Roman" w:eastAsia="Times New Roman" w:hAnsi="Times New Roman" w:cs="Times New Roman"/>
          <w:sz w:val="24"/>
          <w:szCs w:val="24"/>
        </w:rPr>
        <w:t xml:space="preserve"> </w:t>
      </w:r>
      <w:r w:rsidRPr="00274D91">
        <w:rPr>
          <w:rFonts w:ascii="Times New Roman" w:eastAsia="Times New Roman" w:hAnsi="Times New Roman" w:cs="Times New Roman"/>
          <w:sz w:val="24"/>
          <w:szCs w:val="24"/>
        </w:rPr>
        <w:t>(профиль) программы «</w:t>
      </w:r>
      <w:r w:rsidR="0037460A" w:rsidRPr="0037460A">
        <w:rPr>
          <w:rFonts w:ascii="Times New Roman" w:hAnsi="Times New Roman"/>
          <w:sz w:val="24"/>
          <w:szCs w:val="24"/>
        </w:rPr>
        <w:t>Государственная и муниципальная служба</w:t>
      </w:r>
      <w:r w:rsidRPr="00274D91">
        <w:rPr>
          <w:rFonts w:ascii="Times New Roman" w:eastAsia="Times New Roman" w:hAnsi="Times New Roman" w:cs="Times New Roman"/>
          <w:sz w:val="24"/>
          <w:szCs w:val="24"/>
        </w:rPr>
        <w:t>»</w:t>
      </w:r>
      <w:r w:rsidR="003614E3">
        <w:rPr>
          <w:rFonts w:ascii="Times New Roman" w:hAnsi="Times New Roman" w:cs="Times New Roman"/>
          <w:sz w:val="24"/>
          <w:szCs w:val="24"/>
        </w:rPr>
        <w:t xml:space="preserve"> </w:t>
      </w:r>
      <w:r w:rsidRPr="00274D91">
        <w:rPr>
          <w:rFonts w:ascii="Times New Roman" w:hAnsi="Times New Roman" w:cs="Times New Roman"/>
          <w:sz w:val="24"/>
          <w:szCs w:val="24"/>
        </w:rPr>
        <w:t>реализация компонентов образовательной программы в форме практической подготовки при</w:t>
      </w:r>
      <w:r w:rsidR="00822406">
        <w:rPr>
          <w:rFonts w:ascii="Times New Roman" w:hAnsi="Times New Roman" w:cs="Times New Roman"/>
          <w:sz w:val="24"/>
          <w:szCs w:val="24"/>
        </w:rPr>
        <w:t xml:space="preserve"> реализации производственной</w:t>
      </w:r>
      <w:r>
        <w:rPr>
          <w:rFonts w:ascii="Times New Roman" w:hAnsi="Times New Roman" w:cs="Times New Roman"/>
          <w:sz w:val="24"/>
          <w:szCs w:val="24"/>
        </w:rPr>
        <w:t xml:space="preserve"> практики</w:t>
      </w:r>
      <w:r w:rsidRPr="00274D91">
        <w:rPr>
          <w:rFonts w:ascii="Times New Roman" w:hAnsi="Times New Roman" w:cs="Times New Roman"/>
          <w:sz w:val="24"/>
          <w:szCs w:val="24"/>
        </w:rPr>
        <w:t xml:space="preserve">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1C23C1" w:rsidRPr="001C23C1" w:rsidRDefault="005E768D" w:rsidP="001C23C1">
      <w:pPr>
        <w:spacing w:after="0" w:line="240" w:lineRule="auto"/>
        <w:jc w:val="both"/>
        <w:rPr>
          <w:rFonts w:ascii="Times New Roman" w:hAnsi="Times New Roman" w:cs="Times New Roman"/>
          <w:sz w:val="24"/>
          <w:szCs w:val="24"/>
        </w:rPr>
      </w:pPr>
      <w:r w:rsidRPr="001C23C1">
        <w:rPr>
          <w:rStyle w:val="fontstyle21"/>
          <w:rFonts w:ascii="Times New Roman" w:hAnsi="Times New Roman" w:cs="Times New Roman"/>
          <w:i/>
        </w:rPr>
        <w:t xml:space="preserve">Целями </w:t>
      </w:r>
      <w:r w:rsidR="00BF4117" w:rsidRPr="001C23C1">
        <w:rPr>
          <w:rFonts w:ascii="Times New Roman" w:hAnsi="Times New Roman" w:cs="Times New Roman"/>
          <w:color w:val="000000" w:themeColor="text1"/>
          <w:sz w:val="24"/>
          <w:szCs w:val="24"/>
        </w:rPr>
        <w:t xml:space="preserve">практической подготовки в форме </w:t>
      </w:r>
      <w:r w:rsidR="00650DB4" w:rsidRPr="001C23C1">
        <w:rPr>
          <w:rStyle w:val="fontstyle01"/>
          <w:rFonts w:ascii="Times New Roman" w:hAnsi="Times New Roman" w:cs="Times New Roman"/>
          <w:b w:val="0"/>
          <w:color w:val="auto"/>
        </w:rPr>
        <w:t xml:space="preserve">производственной </w:t>
      </w:r>
      <w:r w:rsidR="0014791B" w:rsidRPr="001C23C1">
        <w:rPr>
          <w:rFonts w:ascii="Times New Roman" w:eastAsia="Times New Roman" w:hAnsi="Times New Roman" w:cs="Times New Roman"/>
          <w:sz w:val="24"/>
          <w:szCs w:val="24"/>
        </w:rPr>
        <w:t xml:space="preserve">практика по получению профессиональных умений и опыта профессиональной деятельности (педагогическая практика)) </w:t>
      </w:r>
      <w:r w:rsidRPr="001C23C1">
        <w:rPr>
          <w:rStyle w:val="fontstyle21"/>
          <w:rFonts w:ascii="Times New Roman" w:hAnsi="Times New Roman" w:cs="Times New Roman"/>
        </w:rPr>
        <w:t xml:space="preserve">практики является </w:t>
      </w:r>
      <w:r w:rsidR="001C23C1">
        <w:rPr>
          <w:rFonts w:ascii="Times New Roman" w:hAnsi="Times New Roman" w:cs="Times New Roman"/>
          <w:sz w:val="24"/>
          <w:szCs w:val="24"/>
        </w:rPr>
        <w:t xml:space="preserve">приобретение опыта </w:t>
      </w:r>
      <w:r w:rsidR="001C23C1" w:rsidRPr="001C23C1">
        <w:rPr>
          <w:rFonts w:ascii="Times New Roman" w:hAnsi="Times New Roman" w:cs="Times New Roman"/>
          <w:sz w:val="24"/>
          <w:szCs w:val="24"/>
        </w:rPr>
        <w:t>педагогической и учебно-методической работы в учебных заведениях, овладение педагогическими навыками проведения отдельных вид</w:t>
      </w:r>
      <w:r w:rsidR="0037460A">
        <w:rPr>
          <w:rFonts w:ascii="Times New Roman" w:hAnsi="Times New Roman" w:cs="Times New Roman"/>
          <w:sz w:val="24"/>
          <w:szCs w:val="24"/>
        </w:rPr>
        <w:t>ов учебных занятий по разделам государственного и муниципального управления</w:t>
      </w:r>
      <w:r w:rsidR="0037460A" w:rsidRPr="001C23C1">
        <w:rPr>
          <w:rFonts w:ascii="Times New Roman" w:hAnsi="Times New Roman" w:cs="Times New Roman"/>
          <w:sz w:val="24"/>
          <w:szCs w:val="24"/>
        </w:rPr>
        <w:t>.</w:t>
      </w:r>
    </w:p>
    <w:p w:rsidR="0046508B" w:rsidRPr="00423EA6" w:rsidRDefault="0046508B" w:rsidP="0046508B">
      <w:pPr>
        <w:spacing w:after="0"/>
        <w:ind w:firstLine="708"/>
        <w:jc w:val="both"/>
        <w:rPr>
          <w:rFonts w:ascii="Times New Roman" w:hAnsi="Times New Roman"/>
          <w:sz w:val="24"/>
          <w:szCs w:val="24"/>
        </w:rPr>
      </w:pPr>
      <w:r w:rsidRPr="00423EA6">
        <w:rPr>
          <w:rFonts w:ascii="Times New Roman" w:hAnsi="Times New Roman"/>
          <w:sz w:val="24"/>
          <w:szCs w:val="24"/>
        </w:rPr>
        <w:t xml:space="preserve">Задачами производственной практики (практики по получению профессиональных умений и опыта профессиональной деятельности (педагогической практики)) являются: </w:t>
      </w:r>
    </w:p>
    <w:p w:rsidR="0046508B" w:rsidRPr="00423EA6" w:rsidRDefault="0046508B" w:rsidP="0046508B">
      <w:pPr>
        <w:pStyle w:val="Default"/>
        <w:spacing w:line="276" w:lineRule="auto"/>
        <w:ind w:firstLine="709"/>
        <w:jc w:val="both"/>
        <w:rPr>
          <w:color w:val="auto"/>
        </w:rPr>
      </w:pPr>
      <w:r w:rsidRPr="00423EA6">
        <w:rPr>
          <w:color w:val="auto"/>
        </w:rPr>
        <w:lastRenderedPageBreak/>
        <w:t>- приобретение опыта самостоятельного исследования актуальных педагогических научных проблем;</w:t>
      </w:r>
    </w:p>
    <w:p w:rsidR="0046508B" w:rsidRPr="00423EA6" w:rsidRDefault="0046508B" w:rsidP="0046508B">
      <w:pPr>
        <w:pStyle w:val="Default"/>
        <w:spacing w:line="276" w:lineRule="auto"/>
        <w:ind w:firstLine="709"/>
        <w:jc w:val="both"/>
        <w:rPr>
          <w:color w:val="auto"/>
        </w:rPr>
      </w:pPr>
      <w:r w:rsidRPr="00423EA6">
        <w:rPr>
          <w:color w:val="auto"/>
        </w:rPr>
        <w:t xml:space="preserve">- разработка инструментария проводимых педагогических исследований, анализ педагогических результатов; </w:t>
      </w:r>
    </w:p>
    <w:p w:rsidR="0046508B" w:rsidRPr="00423EA6" w:rsidRDefault="0046508B" w:rsidP="0046508B">
      <w:pPr>
        <w:pStyle w:val="Default"/>
        <w:spacing w:line="276" w:lineRule="auto"/>
        <w:ind w:firstLine="709"/>
        <w:jc w:val="both"/>
        <w:rPr>
          <w:color w:val="auto"/>
        </w:rPr>
      </w:pPr>
      <w:r w:rsidRPr="00423EA6">
        <w:rPr>
          <w:color w:val="auto"/>
        </w:rPr>
        <w:t xml:space="preserve">- подготовка педагогических данных для составления педагогических обзоров, отчетов и научных публикаций; </w:t>
      </w:r>
    </w:p>
    <w:p w:rsidR="0046508B" w:rsidRPr="00423EA6" w:rsidRDefault="0046508B" w:rsidP="0046508B">
      <w:pPr>
        <w:pStyle w:val="Default"/>
        <w:spacing w:line="276" w:lineRule="auto"/>
        <w:ind w:firstLine="709"/>
        <w:jc w:val="both"/>
        <w:rPr>
          <w:color w:val="auto"/>
        </w:rPr>
      </w:pPr>
      <w:r w:rsidRPr="00423EA6">
        <w:rPr>
          <w:color w:val="auto"/>
        </w:rPr>
        <w:t xml:space="preserve">- сбор, обработка, анализ и систематизация педагогической информации по теме исследования, выбор методов и средств решения педагогических задач исследования; </w:t>
      </w:r>
    </w:p>
    <w:p w:rsidR="0046508B" w:rsidRPr="00423EA6" w:rsidRDefault="0046508B" w:rsidP="0046508B">
      <w:pPr>
        <w:pStyle w:val="Default"/>
        <w:spacing w:line="276" w:lineRule="auto"/>
        <w:ind w:firstLine="709"/>
        <w:jc w:val="both"/>
        <w:rPr>
          <w:color w:val="auto"/>
        </w:rPr>
      </w:pPr>
      <w:r w:rsidRPr="00423EA6">
        <w:rPr>
          <w:color w:val="auto"/>
        </w:rPr>
        <w:t>- разработка теоретических моделей исследуемых педагогических процессов, явлений и объектов, относящихся к сфере профессиональной деятельности, оценка и интерпретация полученных результатов;</w:t>
      </w:r>
    </w:p>
    <w:p w:rsidR="0046508B" w:rsidRPr="00423EA6" w:rsidRDefault="0046508B" w:rsidP="0046508B">
      <w:pPr>
        <w:pStyle w:val="Default"/>
        <w:spacing w:line="276" w:lineRule="auto"/>
        <w:ind w:firstLine="709"/>
        <w:jc w:val="both"/>
        <w:rPr>
          <w:color w:val="auto"/>
        </w:rPr>
      </w:pPr>
      <w:r w:rsidRPr="00423EA6">
        <w:rPr>
          <w:color w:val="auto"/>
        </w:rPr>
        <w:t>- подбор необходимых научных материалов для выполнения  отчета по педагогической практике;</w:t>
      </w:r>
    </w:p>
    <w:p w:rsidR="0046508B" w:rsidRPr="00423EA6" w:rsidRDefault="0046508B" w:rsidP="0046508B">
      <w:pPr>
        <w:pStyle w:val="Default"/>
        <w:spacing w:line="276" w:lineRule="auto"/>
        <w:ind w:firstLine="709"/>
        <w:jc w:val="both"/>
        <w:rPr>
          <w:color w:val="auto"/>
        </w:rPr>
      </w:pPr>
      <w:r w:rsidRPr="00423EA6">
        <w:rPr>
          <w:color w:val="auto"/>
        </w:rPr>
        <w:t xml:space="preserve">- участие в педагогической деятельности организации. </w:t>
      </w:r>
    </w:p>
    <w:p w:rsidR="005E768D" w:rsidRPr="001C11C3" w:rsidRDefault="005E768D" w:rsidP="00650DB4">
      <w:pPr>
        <w:spacing w:after="0" w:line="240" w:lineRule="auto"/>
        <w:rPr>
          <w:rFonts w:ascii="Times New Roman" w:eastAsia="Times New Roman" w:hAnsi="Times New Roman" w:cs="Times New Roman"/>
          <w:b/>
          <w:bCs/>
          <w:sz w:val="24"/>
          <w:szCs w:val="24"/>
        </w:rPr>
      </w:pPr>
    </w:p>
    <w:p w:rsidR="00C17903" w:rsidRPr="0014791B" w:rsidRDefault="00F44362" w:rsidP="0014791B">
      <w:pPr>
        <w:pStyle w:val="31"/>
        <w:shd w:val="clear" w:color="auto" w:fill="auto"/>
        <w:spacing w:after="0" w:line="240" w:lineRule="auto"/>
        <w:ind w:firstLine="709"/>
        <w:rPr>
          <w:b/>
        </w:rPr>
      </w:pPr>
      <w:r w:rsidRPr="00860A23">
        <w:rPr>
          <w:b/>
          <w:bCs/>
          <w:color w:val="auto"/>
        </w:rPr>
        <w:t xml:space="preserve">3. </w:t>
      </w:r>
      <w:r w:rsidR="00C17903" w:rsidRPr="00860A23">
        <w:rPr>
          <w:b/>
          <w:bCs/>
          <w:color w:val="auto"/>
        </w:rPr>
        <w:t>Формы и способы проведения</w:t>
      </w:r>
      <w:r w:rsidR="00BF4117" w:rsidRPr="00BF4117">
        <w:rPr>
          <w:b/>
          <w:color w:val="000000" w:themeColor="text1"/>
        </w:rPr>
        <w:t xml:space="preserve"> практической подготовки в форме</w:t>
      </w:r>
      <w:r w:rsidR="00C17903" w:rsidRPr="00860A23">
        <w:rPr>
          <w:b/>
          <w:bCs/>
          <w:color w:val="auto"/>
        </w:rPr>
        <w:t xml:space="preserve"> </w:t>
      </w:r>
      <w:r w:rsidR="00742BC8">
        <w:rPr>
          <w:b/>
          <w:bCs/>
          <w:color w:val="auto"/>
        </w:rPr>
        <w:t xml:space="preserve">производственной </w:t>
      </w:r>
      <w:r w:rsidR="00C17903" w:rsidRPr="00742BC8">
        <w:rPr>
          <w:b/>
          <w:bCs/>
          <w:color w:val="auto"/>
        </w:rPr>
        <w:t>практики</w:t>
      </w:r>
      <w:r w:rsidR="00860A23" w:rsidRPr="00742BC8">
        <w:rPr>
          <w:b/>
          <w:bCs/>
          <w:color w:val="auto"/>
        </w:rPr>
        <w:t xml:space="preserve"> </w:t>
      </w:r>
      <w:r w:rsidR="0014791B" w:rsidRPr="0014791B">
        <w:rPr>
          <w:b/>
        </w:rPr>
        <w:t>практика по получению профессиональных умений и опыта профессиональной деятельности (педагогическая практика))</w:t>
      </w:r>
    </w:p>
    <w:p w:rsidR="0014791B" w:rsidRPr="00BB3BB3" w:rsidRDefault="0014791B" w:rsidP="0014791B">
      <w:pPr>
        <w:pStyle w:val="31"/>
        <w:shd w:val="clear" w:color="auto" w:fill="auto"/>
        <w:spacing w:after="0" w:line="240" w:lineRule="auto"/>
        <w:ind w:firstLine="709"/>
      </w:pPr>
    </w:p>
    <w:p w:rsidR="000D140F" w:rsidRPr="00274D91" w:rsidRDefault="00CB3CAD" w:rsidP="0093133D">
      <w:pPr>
        <w:shd w:val="clear" w:color="auto" w:fill="FFFFFF"/>
        <w:spacing w:after="0" w:line="240" w:lineRule="auto"/>
        <w:ind w:firstLine="709"/>
        <w:jc w:val="both"/>
        <w:rPr>
          <w:rStyle w:val="fontstyle01"/>
          <w:rFonts w:ascii="Times New Roman" w:hAnsi="Times New Roman" w:cs="Times New Roman"/>
          <w:b w:val="0"/>
          <w:color w:val="auto"/>
        </w:rPr>
      </w:pPr>
      <w:r>
        <w:rPr>
          <w:rFonts w:ascii="Times New Roman" w:hAnsi="Times New Roman" w:cs="Times New Roman"/>
          <w:sz w:val="24"/>
          <w:szCs w:val="24"/>
        </w:rPr>
        <w:t>П</w:t>
      </w:r>
      <w:r w:rsidRPr="00274D91">
        <w:rPr>
          <w:rFonts w:ascii="Times New Roman" w:hAnsi="Times New Roman" w:cs="Times New Roman"/>
          <w:sz w:val="24"/>
          <w:szCs w:val="24"/>
        </w:rPr>
        <w:t>рограмм</w:t>
      </w:r>
      <w:r>
        <w:rPr>
          <w:rFonts w:ascii="Times New Roman" w:hAnsi="Times New Roman" w:cs="Times New Roman"/>
          <w:sz w:val="24"/>
          <w:szCs w:val="24"/>
        </w:rPr>
        <w:t>у</w:t>
      </w:r>
      <w:r w:rsidRPr="00274D91">
        <w:rPr>
          <w:rFonts w:ascii="Times New Roman" w:hAnsi="Times New Roman" w:cs="Times New Roman"/>
          <w:sz w:val="24"/>
          <w:szCs w:val="24"/>
        </w:rPr>
        <w:t xml:space="preserve"> в форме практической подготовки при</w:t>
      </w:r>
      <w:r>
        <w:rPr>
          <w:rFonts w:ascii="Times New Roman" w:hAnsi="Times New Roman" w:cs="Times New Roman"/>
          <w:sz w:val="24"/>
          <w:szCs w:val="24"/>
        </w:rPr>
        <w:t xml:space="preserve"> </w:t>
      </w:r>
      <w:r w:rsidRPr="00274D91">
        <w:rPr>
          <w:rFonts w:ascii="Times New Roman" w:hAnsi="Times New Roman" w:cs="Times New Roman"/>
          <w:sz w:val="24"/>
          <w:szCs w:val="24"/>
        </w:rPr>
        <w:t xml:space="preserve">реализации </w:t>
      </w:r>
      <w:r w:rsidR="002C294F">
        <w:rPr>
          <w:rFonts w:ascii="Times New Roman" w:hAnsi="Times New Roman" w:cs="Times New Roman"/>
          <w:sz w:val="24"/>
          <w:szCs w:val="24"/>
        </w:rPr>
        <w:t>производственной</w:t>
      </w:r>
      <w:r w:rsidRPr="00274D91">
        <w:rPr>
          <w:rFonts w:ascii="Times New Roman" w:hAnsi="Times New Roman" w:cs="Times New Roman"/>
          <w:sz w:val="24"/>
          <w:szCs w:val="24"/>
        </w:rPr>
        <w:t xml:space="preserve"> практики </w:t>
      </w:r>
      <w:r w:rsidR="0014791B">
        <w:rPr>
          <w:rFonts w:ascii="Times New Roman" w:eastAsia="Times New Roman" w:hAnsi="Times New Roman" w:cs="Times New Roman"/>
          <w:sz w:val="24"/>
          <w:szCs w:val="24"/>
        </w:rPr>
        <w:t>п</w:t>
      </w:r>
      <w:r w:rsidR="0014791B" w:rsidRPr="0014791B">
        <w:rPr>
          <w:rFonts w:ascii="Times New Roman" w:eastAsia="Times New Roman" w:hAnsi="Times New Roman" w:cs="Times New Roman"/>
          <w:sz w:val="24"/>
          <w:szCs w:val="24"/>
        </w:rPr>
        <w:t>рактика по получению профессиональных умений и опыта профессиональной деятельности (педагогическая практика))</w:t>
      </w:r>
      <w:r w:rsidR="00D20D69">
        <w:rPr>
          <w:rFonts w:ascii="Times New Roman" w:hAnsi="Times New Roman" w:cs="Times New Roman"/>
          <w:sz w:val="24"/>
          <w:szCs w:val="24"/>
        </w:rPr>
        <w:t xml:space="preserve">, далее – </w:t>
      </w:r>
      <w:r w:rsidR="00650DB4">
        <w:rPr>
          <w:rStyle w:val="fontstyle01"/>
          <w:rFonts w:ascii="Times New Roman" w:hAnsi="Times New Roman" w:cs="Times New Roman"/>
          <w:b w:val="0"/>
          <w:color w:val="auto"/>
        </w:rPr>
        <w:t>производственная</w:t>
      </w:r>
      <w:r w:rsidR="00D20D69">
        <w:rPr>
          <w:rFonts w:ascii="Times New Roman" w:hAnsi="Times New Roman" w:cs="Times New Roman"/>
          <w:sz w:val="24"/>
          <w:szCs w:val="24"/>
        </w:rPr>
        <w:t xml:space="preserve"> практика,</w:t>
      </w:r>
      <w:r w:rsidR="00ED1C9E" w:rsidRPr="00274D91">
        <w:rPr>
          <w:rFonts w:ascii="Times New Roman" w:hAnsi="Times New Roman" w:cs="Times New Roman"/>
          <w:sz w:val="24"/>
          <w:szCs w:val="24"/>
        </w:rPr>
        <w:t xml:space="preserve"> обучающиеся проходят в организации, осуществляющей деятельность по профилю образовательной программы </w:t>
      </w:r>
      <w:r w:rsidR="00ED1C9E" w:rsidRPr="00274D91">
        <w:rPr>
          <w:rFonts w:ascii="Times New Roman" w:eastAsia="Times New Roman" w:hAnsi="Times New Roman" w:cs="Times New Roman"/>
          <w:sz w:val="24"/>
          <w:szCs w:val="24"/>
        </w:rPr>
        <w:t>«</w:t>
      </w:r>
      <w:r w:rsidR="0037460A" w:rsidRPr="0037460A">
        <w:rPr>
          <w:rFonts w:ascii="Times New Roman" w:hAnsi="Times New Roman"/>
          <w:sz w:val="24"/>
          <w:szCs w:val="24"/>
        </w:rPr>
        <w:t>Государственная и муниципальная служба</w:t>
      </w:r>
      <w:r w:rsidR="00ED1C9E" w:rsidRPr="00274D91">
        <w:rPr>
          <w:rFonts w:ascii="Times New Roman" w:eastAsia="Times New Roman" w:hAnsi="Times New Roman" w:cs="Times New Roman"/>
          <w:b/>
          <w:sz w:val="24"/>
          <w:szCs w:val="24"/>
        </w:rPr>
        <w:t>»</w:t>
      </w:r>
      <w:r w:rsidR="00ED1C9E" w:rsidRPr="00274D91">
        <w:rPr>
          <w:rFonts w:ascii="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00274D91" w:rsidRPr="00274D91">
        <w:rPr>
          <w:rStyle w:val="fontstyle01"/>
          <w:rFonts w:ascii="Times New Roman" w:hAnsi="Times New Roman" w:cs="Times New Roman"/>
          <w:b w:val="0"/>
          <w:color w:val="auto"/>
        </w:rPr>
        <w:t xml:space="preserve"> о практической подготовке,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 xml:space="preserve">заключенным в </w:t>
      </w:r>
      <w:r w:rsidR="00D20D69" w:rsidRPr="00274D91">
        <w:rPr>
          <w:rStyle w:val="fontstyle01"/>
          <w:rFonts w:ascii="Times New Roman" w:hAnsi="Times New Roman" w:cs="Times New Roman"/>
          <w:b w:val="0"/>
          <w:color w:val="auto"/>
        </w:rPr>
        <w:t>порядке,</w:t>
      </w:r>
      <w:r w:rsidR="00274D91" w:rsidRPr="00274D91">
        <w:rPr>
          <w:rStyle w:val="fontstyle01"/>
          <w:rFonts w:ascii="Times New Roman" w:hAnsi="Times New Roman" w:cs="Times New Roman"/>
          <w:b w:val="0"/>
          <w:color w:val="auto"/>
        </w:rPr>
        <w:t xml:space="preserve"> предусмотренном приказом Министерства науки и высшего образования</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Российской Федерации и Министерства просвещения Российской Федерации от 5 августа 2020 г. N</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885/390 со дня вступления его в силу (22 сентября 2020 г.)</w:t>
      </w:r>
      <w:r w:rsidR="00ED1C9E" w:rsidRPr="00274D91">
        <w:rPr>
          <w:rFonts w:ascii="Times New Roman" w:hAnsi="Times New Roman" w:cs="Times New Roman"/>
          <w:sz w:val="24"/>
          <w:szCs w:val="24"/>
        </w:rPr>
        <w:t>, между Академией и профильной организацией</w:t>
      </w:r>
      <w:r w:rsidR="005F5F95" w:rsidRPr="00274D91">
        <w:rPr>
          <w:rFonts w:ascii="Times New Roman" w:hAnsi="Times New Roman" w:cs="Times New Roman"/>
          <w:sz w:val="24"/>
          <w:szCs w:val="24"/>
        </w:rPr>
        <w:t>.</w:t>
      </w:r>
      <w:r w:rsidR="005F5F95" w:rsidRPr="00274D91">
        <w:rPr>
          <w:rFonts w:ascii="Times New Roman" w:eastAsia="Times New Roman" w:hAnsi="Times New Roman" w:cs="Times New Roman"/>
          <w:sz w:val="24"/>
          <w:szCs w:val="24"/>
        </w:rPr>
        <w:t xml:space="preserve"> </w:t>
      </w:r>
      <w:r w:rsidR="00274D91" w:rsidRPr="00274D91">
        <w:rPr>
          <w:rStyle w:val="fontstyle01"/>
          <w:rFonts w:ascii="Times New Roman" w:hAnsi="Times New Roman" w:cs="Times New Roman"/>
          <w:b w:val="0"/>
          <w:color w:val="auto"/>
        </w:rPr>
        <w:t>Срок договора может</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совпадать со сроком реализации образовательной программы (например, 4 года</w:t>
      </w:r>
      <w:r w:rsidR="00BF4117">
        <w:rPr>
          <w:rStyle w:val="fontstyle01"/>
          <w:rFonts w:ascii="Times New Roman" w:hAnsi="Times New Roman" w:cs="Times New Roman"/>
          <w:b w:val="0"/>
          <w:color w:val="auto"/>
        </w:rPr>
        <w:t>,</w:t>
      </w:r>
      <w:r w:rsidR="00274D91" w:rsidRPr="00274D91">
        <w:rPr>
          <w:rStyle w:val="fontstyle01"/>
          <w:rFonts w:ascii="Times New Roman" w:hAnsi="Times New Roman" w:cs="Times New Roman"/>
          <w:b w:val="0"/>
          <w:color w:val="auto"/>
        </w:rPr>
        <w:t xml:space="preserve"> если в течени</w:t>
      </w:r>
      <w:r w:rsidR="000B008C" w:rsidRPr="00274D91">
        <w:rPr>
          <w:rStyle w:val="fontstyle01"/>
          <w:rFonts w:ascii="Times New Roman" w:hAnsi="Times New Roman" w:cs="Times New Roman"/>
          <w:b w:val="0"/>
          <w:color w:val="auto"/>
        </w:rPr>
        <w:t>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всего периода (постоянно, периодически) осуществляется практическая подготовка 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соответствующей организации) или составлять срок реализации ее отдельных компонентов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(например, 1 месяц на прохождение практики).</w:t>
      </w:r>
      <w:r w:rsidR="000B008C">
        <w:rPr>
          <w:rStyle w:val="fontstyle01"/>
          <w:rFonts w:ascii="Times New Roman" w:hAnsi="Times New Roman" w:cs="Times New Roman"/>
          <w:b w:val="0"/>
          <w:color w:val="auto"/>
        </w:rPr>
        <w:t xml:space="preserve"> </w:t>
      </w:r>
      <w:r w:rsidR="005F5F95" w:rsidRPr="00274D91">
        <w:rPr>
          <w:rFonts w:ascii="Times New Roman" w:eastAsia="Times New Roman" w:hAnsi="Times New Roman" w:cs="Times New Roman"/>
          <w:sz w:val="24"/>
          <w:szCs w:val="24"/>
        </w:rPr>
        <w:t xml:space="preserve">Обучающиеся, совмещающие обучение с трудовой деятельностью, вправе проходить </w:t>
      </w:r>
      <w:r w:rsidR="00BF4117">
        <w:rPr>
          <w:rFonts w:ascii="Times New Roman" w:eastAsia="Times New Roman" w:hAnsi="Times New Roman" w:cs="Times New Roman"/>
          <w:sz w:val="24"/>
          <w:szCs w:val="24"/>
        </w:rPr>
        <w:t xml:space="preserve">практическую подготовку в форме </w:t>
      </w:r>
      <w:r w:rsidR="00822406">
        <w:rPr>
          <w:rFonts w:ascii="Times New Roman" w:eastAsia="Times New Roman" w:hAnsi="Times New Roman" w:cs="Times New Roman"/>
          <w:sz w:val="24"/>
          <w:szCs w:val="24"/>
        </w:rPr>
        <w:t>производственной</w:t>
      </w:r>
      <w:r w:rsidR="005F5F95" w:rsidRPr="00274D91">
        <w:rPr>
          <w:rFonts w:ascii="Times New Roman" w:eastAsia="Times New Roman" w:hAnsi="Times New Roman" w:cs="Times New Roman"/>
          <w:sz w:val="24"/>
          <w:szCs w:val="24"/>
        </w:rPr>
        <w:t xml:space="preserve"> практик</w:t>
      </w:r>
      <w:r w:rsidR="00BF4117">
        <w:rPr>
          <w:rFonts w:ascii="Times New Roman" w:eastAsia="Times New Roman" w:hAnsi="Times New Roman" w:cs="Times New Roman"/>
          <w:sz w:val="24"/>
          <w:szCs w:val="24"/>
        </w:rPr>
        <w:t>и</w:t>
      </w:r>
      <w:r w:rsidR="005F5F95" w:rsidRPr="00274D91">
        <w:rPr>
          <w:rFonts w:ascii="Times New Roman" w:eastAsia="Times New Roman" w:hAnsi="Times New Roman" w:cs="Times New Roman"/>
          <w:sz w:val="24"/>
          <w:szCs w:val="24"/>
        </w:rPr>
        <w:t xml:space="preserve"> по месту трудовой деятельности, </w:t>
      </w:r>
      <w:r w:rsidR="005F5F95" w:rsidRPr="00274D91">
        <w:rPr>
          <w:rFonts w:ascii="Times New Roman" w:hAnsi="Times New Roman" w:cs="Times New Roman"/>
          <w:sz w:val="24"/>
          <w:szCs w:val="24"/>
        </w:rPr>
        <w:t>на основании договора, заключаемого между Академией и профильной организацией</w:t>
      </w:r>
      <w:r w:rsidR="005F5F95" w:rsidRPr="00274D91">
        <w:rPr>
          <w:rFonts w:ascii="Times New Roman" w:eastAsia="Times New Roman" w:hAnsi="Times New Roman" w:cs="Times New Roman"/>
          <w:sz w:val="24"/>
          <w:szCs w:val="24"/>
        </w:rPr>
        <w:t xml:space="preserve"> в случаях, если профессиональная деятельность, осуществляемая ими, соответствует требованиям к содержанию </w:t>
      </w:r>
      <w:r w:rsidR="000B008C">
        <w:rPr>
          <w:rFonts w:ascii="Times New Roman" w:eastAsia="Times New Roman" w:hAnsi="Times New Roman" w:cs="Times New Roman"/>
          <w:sz w:val="24"/>
          <w:szCs w:val="24"/>
        </w:rPr>
        <w:t>практической подготовки</w:t>
      </w:r>
      <w:r w:rsidR="005F5F95" w:rsidRPr="00274D91">
        <w:rPr>
          <w:rFonts w:ascii="Times New Roman" w:eastAsia="Times New Roman" w:hAnsi="Times New Roman" w:cs="Times New Roman"/>
          <w:sz w:val="24"/>
          <w:szCs w:val="24"/>
        </w:rPr>
        <w:t>.</w:t>
      </w:r>
      <w:r w:rsidR="0093133D">
        <w:rPr>
          <w:rFonts w:ascii="Times New Roman" w:eastAsia="Times New Roman" w:hAnsi="Times New Roman" w:cs="Times New Roman"/>
          <w:sz w:val="24"/>
          <w:szCs w:val="24"/>
        </w:rPr>
        <w:t xml:space="preserve"> </w:t>
      </w:r>
      <w:r w:rsidR="000D140F" w:rsidRPr="00274D91">
        <w:rPr>
          <w:rStyle w:val="fontstyle01"/>
          <w:rFonts w:ascii="Times New Roman" w:hAnsi="Times New Roman" w:cs="Times New Roman"/>
          <w:b w:val="0"/>
          <w:color w:val="auto"/>
        </w:rPr>
        <w:t>Направление на практическую подготовку обучающихся вне места их жительства возможно</w:t>
      </w:r>
      <w:r w:rsidR="00274D91" w:rsidRPr="00274D91">
        <w:rPr>
          <w:rFonts w:ascii="Times New Roman" w:hAnsi="Times New Roman" w:cs="Times New Roman"/>
          <w:b/>
          <w:sz w:val="24"/>
          <w:szCs w:val="24"/>
        </w:rPr>
        <w:t xml:space="preserve"> </w:t>
      </w:r>
      <w:r w:rsidR="000D140F" w:rsidRPr="00274D91">
        <w:rPr>
          <w:rStyle w:val="fontstyle01"/>
          <w:rFonts w:ascii="Times New Roman" w:hAnsi="Times New Roman" w:cs="Times New Roman"/>
          <w:b w:val="0"/>
          <w:color w:val="auto"/>
        </w:rPr>
        <w:t>только с их согласия.</w:t>
      </w:r>
    </w:p>
    <w:p w:rsidR="00274D91" w:rsidRDefault="00822406" w:rsidP="00274D9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b/>
          <w:sz w:val="24"/>
          <w:szCs w:val="24"/>
        </w:rPr>
        <w:t>Базами производственной</w:t>
      </w:r>
      <w:r w:rsidR="008D224C" w:rsidRPr="005F5F95">
        <w:rPr>
          <w:rFonts w:ascii="Times New Roman" w:hAnsi="Times New Roman" w:cs="Times New Roman"/>
          <w:b/>
          <w:sz w:val="24"/>
          <w:szCs w:val="24"/>
        </w:rPr>
        <w:t xml:space="preserve"> практики</w:t>
      </w:r>
      <w:r w:rsidR="008D224C" w:rsidRPr="007B58D9">
        <w:rPr>
          <w:rFonts w:ascii="Times New Roman" w:hAnsi="Times New Roman" w:cs="Times New Roman"/>
          <w:sz w:val="24"/>
          <w:szCs w:val="24"/>
        </w:rPr>
        <w:t xml:space="preserve"> для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 xml:space="preserve">производственной </w:t>
      </w:r>
      <w:r w:rsidR="00CB3CAD" w:rsidRPr="00274D91">
        <w:rPr>
          <w:rFonts w:ascii="Times New Roman" w:hAnsi="Times New Roman" w:cs="Times New Roman"/>
          <w:sz w:val="24"/>
          <w:szCs w:val="24"/>
        </w:rPr>
        <w:t>практики</w:t>
      </w:r>
      <w:r w:rsidR="00CB3CAD" w:rsidRPr="007B58D9">
        <w:rPr>
          <w:rFonts w:ascii="Times New Roman" w:hAnsi="Times New Roman" w:cs="Times New Roman"/>
          <w:sz w:val="24"/>
          <w:szCs w:val="24"/>
        </w:rPr>
        <w:t xml:space="preserve"> </w:t>
      </w:r>
      <w:r w:rsidR="008D224C" w:rsidRPr="007B58D9">
        <w:rPr>
          <w:rFonts w:ascii="Times New Roman" w:hAnsi="Times New Roman" w:cs="Times New Roman"/>
          <w:sz w:val="24"/>
          <w:szCs w:val="24"/>
        </w:rPr>
        <w:t xml:space="preserve">направления подготовки </w:t>
      </w:r>
      <w:r w:rsidR="005874AC" w:rsidRPr="005874AC">
        <w:rPr>
          <w:rFonts w:ascii="Times New Roman" w:hAnsi="Times New Roman"/>
          <w:sz w:val="24"/>
          <w:szCs w:val="24"/>
        </w:rPr>
        <w:t>38.04.04 Государственное и муниципальное управление</w:t>
      </w:r>
      <w:r w:rsidR="005874AC" w:rsidRPr="005874AC">
        <w:rPr>
          <w:rFonts w:ascii="Times New Roman" w:eastAsia="Times New Roman" w:hAnsi="Times New Roman" w:cs="Times New Roman"/>
          <w:sz w:val="24"/>
          <w:szCs w:val="24"/>
        </w:rPr>
        <w:t xml:space="preserve"> </w:t>
      </w:r>
      <w:r w:rsidR="008D224C" w:rsidRPr="00E71E43">
        <w:rPr>
          <w:rFonts w:ascii="Times New Roman" w:eastAsia="Times New Roman" w:hAnsi="Times New Roman" w:cs="Times New Roman"/>
          <w:sz w:val="24"/>
          <w:szCs w:val="24"/>
        </w:rPr>
        <w:t>(профиль) программы «</w:t>
      </w:r>
      <w:r w:rsidR="0037460A" w:rsidRPr="0037460A">
        <w:rPr>
          <w:rFonts w:ascii="Times New Roman" w:hAnsi="Times New Roman"/>
          <w:sz w:val="24"/>
          <w:szCs w:val="24"/>
        </w:rPr>
        <w:t>Государственная и муниципальная служба</w:t>
      </w:r>
      <w:r w:rsidR="008D224C" w:rsidRPr="00274D91">
        <w:rPr>
          <w:rFonts w:ascii="Times New Roman" w:eastAsia="Times New Roman" w:hAnsi="Times New Roman" w:cs="Times New Roman"/>
          <w:color w:val="000000"/>
          <w:sz w:val="24"/>
          <w:szCs w:val="24"/>
        </w:rPr>
        <w:t xml:space="preserve">» </w:t>
      </w:r>
      <w:r w:rsidR="008D224C" w:rsidRPr="00274D91">
        <w:rPr>
          <w:rFonts w:ascii="Times New Roman" w:hAnsi="Times New Roman" w:cs="Times New Roman"/>
          <w:sz w:val="24"/>
          <w:szCs w:val="24"/>
        </w:rPr>
        <w:t>могут выступать</w:t>
      </w:r>
      <w:r w:rsidR="00274D91" w:rsidRPr="00274D91">
        <w:rPr>
          <w:rFonts w:ascii="Times New Roman" w:hAnsi="Times New Roman" w:cs="Times New Roman"/>
          <w:color w:val="000000"/>
          <w:sz w:val="24"/>
          <w:szCs w:val="24"/>
        </w:rPr>
        <w:t xml:space="preserve"> юридические лица. В соответствии со </w:t>
      </w:r>
      <w:r w:rsidR="00274D91" w:rsidRPr="00274D91">
        <w:rPr>
          <w:rFonts w:ascii="Times New Roman" w:hAnsi="Times New Roman" w:cs="Times New Roman"/>
          <w:color w:val="0000FF"/>
          <w:sz w:val="24"/>
          <w:szCs w:val="24"/>
        </w:rPr>
        <w:t xml:space="preserve">статьей 11 </w:t>
      </w:r>
      <w:r w:rsidR="00274D91" w:rsidRPr="00274D91">
        <w:rPr>
          <w:rFonts w:ascii="Times New Roman" w:hAnsi="Times New Roman" w:cs="Times New Roman"/>
          <w:color w:val="000000"/>
          <w:sz w:val="24"/>
          <w:szCs w:val="24"/>
        </w:rPr>
        <w:t xml:space="preserve">Налогового кодекса Российской Федерации организации – это юридические 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связи с чем практическую подготовку </w:t>
      </w:r>
      <w:r w:rsidR="00274D91" w:rsidRPr="00274D91">
        <w:rPr>
          <w:rFonts w:ascii="Times New Roman" w:hAnsi="Times New Roman" w:cs="Times New Roman"/>
          <w:b/>
          <w:color w:val="000000"/>
          <w:sz w:val="24"/>
          <w:szCs w:val="24"/>
        </w:rPr>
        <w:t>не возможно проводить у индивидуальных предпринимателей</w:t>
      </w:r>
      <w:r w:rsidR="00274D91" w:rsidRPr="00274D91">
        <w:rPr>
          <w:rFonts w:ascii="Times New Roman" w:hAnsi="Times New Roman" w:cs="Times New Roman"/>
          <w:color w:val="000000"/>
          <w:sz w:val="24"/>
          <w:szCs w:val="24"/>
        </w:rPr>
        <w:t>.</w:t>
      </w:r>
    </w:p>
    <w:p w:rsidR="00E6079E" w:rsidRDefault="00E6079E" w:rsidP="00E6079E">
      <w:pPr>
        <w:pStyle w:val="ac"/>
        <w:numPr>
          <w:ilvl w:val="0"/>
          <w:numId w:val="3"/>
        </w:numPr>
        <w:tabs>
          <w:tab w:val="clear" w:pos="720"/>
          <w:tab w:val="num" w:pos="928"/>
        </w:tabs>
        <w:spacing w:after="0" w:line="240" w:lineRule="auto"/>
        <w:ind w:left="0" w:firstLine="0"/>
        <w:jc w:val="both"/>
        <w:rPr>
          <w:rFonts w:ascii="Times New Roman" w:hAnsi="Times New Roman"/>
          <w:b/>
          <w:sz w:val="24"/>
          <w:szCs w:val="24"/>
        </w:rPr>
      </w:pPr>
      <w:r w:rsidRPr="0072782C">
        <w:rPr>
          <w:rFonts w:ascii="Times New Roman" w:hAnsi="Times New Roman"/>
          <w:b/>
          <w:sz w:val="24"/>
          <w:szCs w:val="24"/>
        </w:rPr>
        <w:t>юридические лица</w:t>
      </w:r>
      <w:r w:rsidRPr="0072782C">
        <w:rPr>
          <w:rFonts w:ascii="Times New Roman" w:hAnsi="Times New Roman"/>
          <w:sz w:val="24"/>
          <w:szCs w:val="24"/>
        </w:rPr>
        <w:t xml:space="preserve">, </w:t>
      </w:r>
      <w:r w:rsidRPr="008365C0">
        <w:rPr>
          <w:rFonts w:ascii="Times New Roman" w:hAnsi="Times New Roman"/>
          <w:sz w:val="24"/>
          <w:szCs w:val="24"/>
        </w:rPr>
        <w:t>это зарегистрированная в установленном законом порядке организация, фирма, компания, выступающ</w:t>
      </w:r>
      <w:r>
        <w:rPr>
          <w:rFonts w:ascii="Times New Roman" w:hAnsi="Times New Roman"/>
          <w:sz w:val="24"/>
          <w:szCs w:val="24"/>
        </w:rPr>
        <w:t>ая</w:t>
      </w:r>
      <w:r w:rsidRPr="008365C0">
        <w:rPr>
          <w:rFonts w:ascii="Times New Roman" w:hAnsi="Times New Roman"/>
          <w:sz w:val="24"/>
          <w:szCs w:val="24"/>
        </w:rPr>
        <w:t xml:space="preserve"> в качестве субъекта гражданства, в том числе хозяйственных прав и обязанностей, имеющее самостоятельный баланс, гербовую печать и </w:t>
      </w:r>
      <w:r w:rsidRPr="008365C0">
        <w:rPr>
          <w:rFonts w:ascii="Times New Roman" w:hAnsi="Times New Roman"/>
          <w:sz w:val="24"/>
          <w:szCs w:val="24"/>
        </w:rPr>
        <w:lastRenderedPageBreak/>
        <w:t>расчетный счет в банке, действующее на основании устава или положения и отвечающее в случае банкротства принадлежащим ему имуществом</w:t>
      </w:r>
      <w:r w:rsidR="006E4BBB">
        <w:rPr>
          <w:rFonts w:ascii="Times New Roman" w:hAnsi="Times New Roman"/>
          <w:sz w:val="24"/>
          <w:szCs w:val="24"/>
        </w:rPr>
        <w:t xml:space="preserve">, </w:t>
      </w:r>
      <w:r w:rsidR="006E4BBB" w:rsidRPr="00DB7D2F">
        <w:rPr>
          <w:rFonts w:ascii="Times New Roman" w:hAnsi="Times New Roman"/>
          <w:b/>
          <w:i/>
          <w:sz w:val="24"/>
          <w:szCs w:val="24"/>
        </w:rPr>
        <w:t>имеющие структурное подразделение</w:t>
      </w:r>
      <w:r w:rsidR="006E4BBB">
        <w:rPr>
          <w:rFonts w:ascii="Times New Roman" w:hAnsi="Times New Roman"/>
          <w:sz w:val="24"/>
          <w:szCs w:val="24"/>
        </w:rPr>
        <w:t xml:space="preserve"> - </w:t>
      </w:r>
      <w:r w:rsidR="006E4BBB" w:rsidRPr="00DB7D2F">
        <w:rPr>
          <w:rFonts w:ascii="Times New Roman" w:hAnsi="Times New Roman"/>
          <w:b/>
          <w:i/>
          <w:sz w:val="24"/>
          <w:szCs w:val="24"/>
        </w:rPr>
        <w:t>учебный центр, центр переподготовки и т.п</w:t>
      </w:r>
      <w:r w:rsidRPr="00DB7D2F">
        <w:rPr>
          <w:rFonts w:ascii="Times New Roman" w:hAnsi="Times New Roman"/>
          <w:b/>
          <w:i/>
          <w:sz w:val="24"/>
          <w:szCs w:val="24"/>
        </w:rPr>
        <w:t>.</w:t>
      </w:r>
    </w:p>
    <w:p w:rsidR="006E4BBB" w:rsidRPr="006E4BBB" w:rsidRDefault="006E4BBB" w:rsidP="00E6079E">
      <w:pPr>
        <w:pStyle w:val="ac"/>
        <w:numPr>
          <w:ilvl w:val="0"/>
          <w:numId w:val="3"/>
        </w:numPr>
        <w:tabs>
          <w:tab w:val="clear" w:pos="720"/>
          <w:tab w:val="num" w:pos="928"/>
        </w:tabs>
        <w:spacing w:after="0" w:line="240" w:lineRule="auto"/>
        <w:ind w:left="0" w:firstLine="0"/>
        <w:jc w:val="both"/>
        <w:rPr>
          <w:rFonts w:ascii="Times New Roman" w:hAnsi="Times New Roman"/>
          <w:b/>
          <w:sz w:val="24"/>
          <w:szCs w:val="24"/>
        </w:rPr>
      </w:pPr>
      <w:r w:rsidRPr="006E4BBB">
        <w:rPr>
          <w:rFonts w:ascii="Times New Roman" w:hAnsi="Times New Roman"/>
          <w:b/>
          <w:bCs/>
          <w:sz w:val="24"/>
          <w:szCs w:val="24"/>
        </w:rPr>
        <w:t>образовательная</w:t>
      </w:r>
      <w:r w:rsidRPr="006E4BBB">
        <w:rPr>
          <w:rFonts w:ascii="Times New Roman" w:hAnsi="Times New Roman"/>
          <w:sz w:val="24"/>
          <w:szCs w:val="24"/>
        </w:rPr>
        <w:t xml:space="preserve"> </w:t>
      </w:r>
      <w:r w:rsidRPr="006E4BBB">
        <w:rPr>
          <w:rFonts w:ascii="Times New Roman" w:hAnsi="Times New Roman"/>
          <w:b/>
          <w:bCs/>
          <w:sz w:val="24"/>
          <w:szCs w:val="24"/>
        </w:rPr>
        <w:t>организация</w:t>
      </w:r>
      <w:r w:rsidRPr="006E4BBB">
        <w:rPr>
          <w:rFonts w:ascii="Times New Roman" w:hAnsi="Times New Roman"/>
          <w:sz w:val="24"/>
          <w:szCs w:val="24"/>
        </w:rPr>
        <w:t xml:space="preserve"> — некоммерческая </w:t>
      </w:r>
      <w:r w:rsidRPr="006E4BBB">
        <w:rPr>
          <w:rFonts w:ascii="Times New Roman" w:hAnsi="Times New Roman"/>
          <w:bCs/>
          <w:sz w:val="24"/>
          <w:szCs w:val="24"/>
        </w:rPr>
        <w:t>организация</w:t>
      </w:r>
      <w:r w:rsidRPr="006E4BBB">
        <w:rPr>
          <w:rFonts w:ascii="Times New Roman" w:hAnsi="Times New Roman"/>
          <w:sz w:val="24"/>
          <w:szCs w:val="24"/>
        </w:rPr>
        <w:t xml:space="preserve">, осуществляющая на основании лицензии </w:t>
      </w:r>
      <w:r w:rsidRPr="006E4BBB">
        <w:rPr>
          <w:rFonts w:ascii="Times New Roman" w:hAnsi="Times New Roman"/>
          <w:bCs/>
          <w:sz w:val="24"/>
          <w:szCs w:val="24"/>
        </w:rPr>
        <w:t>образовательную</w:t>
      </w:r>
      <w:r w:rsidRPr="006E4BBB">
        <w:rPr>
          <w:rFonts w:ascii="Times New Roman" w:hAnsi="Times New Roman"/>
          <w:sz w:val="24"/>
          <w:szCs w:val="24"/>
        </w:rPr>
        <w:t xml:space="preserve"> деятельность в качестве основного вида деятельности в соответствии с целями, ради достижения которых такая </w:t>
      </w:r>
      <w:r w:rsidRPr="006E4BBB">
        <w:rPr>
          <w:rFonts w:ascii="Times New Roman" w:hAnsi="Times New Roman"/>
          <w:bCs/>
          <w:sz w:val="24"/>
          <w:szCs w:val="24"/>
        </w:rPr>
        <w:t>организация</w:t>
      </w:r>
      <w:r w:rsidRPr="006E4BBB">
        <w:rPr>
          <w:rFonts w:ascii="Times New Roman" w:hAnsi="Times New Roman"/>
          <w:sz w:val="24"/>
          <w:szCs w:val="24"/>
        </w:rPr>
        <w:t xml:space="preserve"> создана.</w:t>
      </w:r>
    </w:p>
    <w:p w:rsidR="007E7C33" w:rsidRPr="007E7C33" w:rsidRDefault="007E7C33" w:rsidP="007E7C33">
      <w:pPr>
        <w:spacing w:after="0" w:line="240" w:lineRule="auto"/>
        <w:ind w:firstLine="709"/>
        <w:jc w:val="both"/>
        <w:rPr>
          <w:rFonts w:ascii="Times New Roman" w:hAnsi="Times New Roman" w:cs="Times New Roman"/>
          <w:b/>
          <w:sz w:val="24"/>
          <w:szCs w:val="24"/>
          <w:highlight w:val="yellow"/>
        </w:rPr>
      </w:pPr>
      <w:r w:rsidRPr="0072782C">
        <w:rPr>
          <w:rFonts w:ascii="Times New Roman" w:hAnsi="Times New Roman" w:cs="Times New Roman"/>
          <w:color w:val="000000"/>
          <w:sz w:val="24"/>
          <w:szCs w:val="24"/>
        </w:rPr>
        <w:t xml:space="preserve">Профильность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w:t>
      </w:r>
      <w:r w:rsidRPr="007E7C33">
        <w:rPr>
          <w:rFonts w:ascii="Times New Roman" w:hAnsi="Times New Roman" w:cs="Times New Roman"/>
          <w:color w:val="000000"/>
          <w:sz w:val="24"/>
          <w:szCs w:val="24"/>
        </w:rPr>
        <w:t>профессиональных стандартов.</w:t>
      </w:r>
    </w:p>
    <w:p w:rsidR="008D224C" w:rsidRPr="007E7C33" w:rsidRDefault="00ED1C9E" w:rsidP="007E7C33">
      <w:pPr>
        <w:spacing w:after="0" w:line="240" w:lineRule="auto"/>
        <w:ind w:firstLine="709"/>
        <w:jc w:val="both"/>
        <w:rPr>
          <w:rStyle w:val="fontstyle01"/>
          <w:rFonts w:ascii="Times New Roman" w:hAnsi="Times New Roman" w:cs="Times New Roman"/>
          <w:b w:val="0"/>
        </w:rPr>
      </w:pPr>
      <w:r w:rsidRPr="007E7C33">
        <w:rPr>
          <w:rStyle w:val="fontstyle01"/>
          <w:rFonts w:ascii="Times New Roman" w:hAnsi="Times New Roman" w:cs="Times New Roman"/>
          <w:b w:val="0"/>
        </w:rPr>
        <w:t>Профильность может иметь как вид деятельности организации в целом, так и деятельность в</w:t>
      </w:r>
      <w:r w:rsidRPr="007E7C33">
        <w:rPr>
          <w:rFonts w:ascii="Times New Roman" w:hAnsi="Times New Roman" w:cs="Times New Roman"/>
          <w:b/>
          <w:color w:val="000000"/>
          <w:sz w:val="24"/>
          <w:szCs w:val="24"/>
        </w:rPr>
        <w:t xml:space="preserve"> </w:t>
      </w:r>
      <w:r w:rsidRPr="007E7C33">
        <w:rPr>
          <w:rStyle w:val="fontstyle01"/>
          <w:rFonts w:ascii="Times New Roman" w:hAnsi="Times New Roman" w:cs="Times New Roman"/>
          <w:b w:val="0"/>
        </w:rPr>
        <w:t>рамках структурных подразделений организации или отдельных специалистов.</w:t>
      </w:r>
      <w:r w:rsidR="008D224C" w:rsidRPr="007E7C33">
        <w:rPr>
          <w:rStyle w:val="fontstyle01"/>
          <w:rFonts w:ascii="Times New Roman" w:hAnsi="Times New Roman" w:cs="Times New Roman"/>
          <w:b w:val="0"/>
        </w:rPr>
        <w:t xml:space="preserve"> </w:t>
      </w:r>
    </w:p>
    <w:p w:rsidR="00ED1C9E" w:rsidRPr="00ED1C9E" w:rsidRDefault="008D224C" w:rsidP="00ED1C9E">
      <w:pPr>
        <w:spacing w:after="0" w:line="240" w:lineRule="auto"/>
        <w:ind w:firstLine="426"/>
        <w:jc w:val="both"/>
        <w:rPr>
          <w:rStyle w:val="fontstyle01"/>
          <w:rFonts w:ascii="Times New Roman" w:hAnsi="Times New Roman" w:cs="Times New Roman"/>
          <w:b w:val="0"/>
        </w:rPr>
      </w:pPr>
      <w:r w:rsidRPr="008D224C">
        <w:rPr>
          <w:rStyle w:val="fontstyle01"/>
          <w:rFonts w:ascii="Times New Roman" w:hAnsi="Times New Roman" w:cs="Times New Roman"/>
          <w:i/>
        </w:rPr>
        <w:t>Внимание!</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Подтверждающими документами являются устав профильной организации, положение о</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структурном подразделении, штатное расписание, выписка из ЕГРЮЛ. (</w:t>
      </w:r>
      <w:r w:rsidR="00ED1C9E" w:rsidRPr="008D224C">
        <w:rPr>
          <w:rStyle w:val="fontstyle01"/>
          <w:rFonts w:ascii="Times New Roman" w:hAnsi="Times New Roman" w:cs="Times New Roman"/>
          <w:b w:val="0"/>
          <w:i/>
        </w:rPr>
        <w:t>представить заверенную копию</w:t>
      </w:r>
      <w:r w:rsidR="00640B06">
        <w:rPr>
          <w:rStyle w:val="fontstyle01"/>
          <w:rFonts w:ascii="Times New Roman" w:hAnsi="Times New Roman" w:cs="Times New Roman"/>
          <w:b w:val="0"/>
          <w:i/>
        </w:rPr>
        <w:t xml:space="preserve"> подтверждающего документа</w:t>
      </w:r>
      <w:r w:rsidR="00ED1C9E" w:rsidRPr="008D224C">
        <w:rPr>
          <w:rStyle w:val="fontstyle01"/>
          <w:rFonts w:ascii="Times New Roman" w:hAnsi="Times New Roman" w:cs="Times New Roman"/>
          <w:b w:val="0"/>
          <w:i/>
        </w:rPr>
        <w:t xml:space="preserve"> в приложение к отчету</w:t>
      </w:r>
      <w:r w:rsidR="00ED1C9E" w:rsidRPr="00ED1C9E">
        <w:rPr>
          <w:rStyle w:val="fontstyle01"/>
          <w:rFonts w:ascii="Times New Roman" w:hAnsi="Times New Roman" w:cs="Times New Roman"/>
          <w:b w:val="0"/>
        </w:rPr>
        <w:t>)</w:t>
      </w:r>
    </w:p>
    <w:p w:rsidR="0007650C" w:rsidRPr="00274D91" w:rsidRDefault="0007650C" w:rsidP="00A737B2">
      <w:pPr>
        <w:autoSpaceDE w:val="0"/>
        <w:autoSpaceDN w:val="0"/>
        <w:adjustRightInd w:val="0"/>
        <w:spacing w:after="0" w:line="240" w:lineRule="auto"/>
        <w:ind w:firstLine="708"/>
        <w:jc w:val="both"/>
        <w:rPr>
          <w:rFonts w:ascii="Times New Roman" w:hAnsi="Times New Roman" w:cs="Times New Roman"/>
          <w:sz w:val="24"/>
          <w:szCs w:val="24"/>
        </w:rPr>
      </w:pPr>
      <w:r w:rsidRPr="00274D91">
        <w:rPr>
          <w:rFonts w:ascii="Times New Roman" w:hAnsi="Times New Roman" w:cs="Times New Roman"/>
          <w:sz w:val="24"/>
          <w:szCs w:val="24"/>
        </w:rPr>
        <w:t xml:space="preserve">В процессе прохождения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 </w:t>
      </w:r>
      <w:r w:rsidRPr="00274D91">
        <w:rPr>
          <w:rFonts w:ascii="Times New Roman" w:hAnsi="Times New Roman" w:cs="Times New Roman"/>
          <w:sz w:val="24"/>
          <w:szCs w:val="24"/>
        </w:rPr>
        <w:t>обучающиеся находятся на рабочих местах и выполняют</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часть обязанностей штатных работников, как внештатные работники, а при наличии вакансии</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практикант может быть зачислен на штатную должность с выплатой заработной платы.</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 xml:space="preserve">Зачисление обучающегося на штатные должности </w:t>
      </w:r>
      <w:r w:rsidRPr="00D20D69">
        <w:rPr>
          <w:rFonts w:ascii="Times New Roman" w:hAnsi="Times New Roman" w:cs="Times New Roman"/>
          <w:b/>
          <w:sz w:val="24"/>
          <w:szCs w:val="24"/>
        </w:rPr>
        <w:t xml:space="preserve">не освобождает их от выполнения </w:t>
      </w:r>
      <w:r w:rsidR="002C2E27" w:rsidRPr="00D20D69">
        <w:rPr>
          <w:rFonts w:ascii="Times New Roman" w:hAnsi="Times New Roman" w:cs="Times New Roman"/>
          <w:b/>
          <w:sz w:val="24"/>
          <w:szCs w:val="24"/>
        </w:rPr>
        <w:t>п</w:t>
      </w:r>
      <w:r w:rsidRPr="00D20D69">
        <w:rPr>
          <w:rFonts w:ascii="Times New Roman" w:hAnsi="Times New Roman" w:cs="Times New Roman"/>
          <w:b/>
          <w:sz w:val="24"/>
          <w:szCs w:val="24"/>
        </w:rPr>
        <w:t>рограммы</w:t>
      </w:r>
      <w:r w:rsidR="009D14B2" w:rsidRPr="00D20D69">
        <w:rPr>
          <w:rFonts w:ascii="Times New Roman" w:hAnsi="Times New Roman" w:cs="Times New Roman"/>
          <w:b/>
          <w:sz w:val="24"/>
          <w:szCs w:val="24"/>
        </w:rPr>
        <w:t xml:space="preserve"> </w:t>
      </w:r>
      <w:r w:rsidRPr="00D20D69">
        <w:rPr>
          <w:rFonts w:ascii="Times New Roman" w:hAnsi="Times New Roman" w:cs="Times New Roman"/>
          <w:b/>
          <w:sz w:val="24"/>
          <w:szCs w:val="24"/>
        </w:rPr>
        <w:t>практики</w:t>
      </w:r>
      <w:r w:rsidRPr="00274D91">
        <w:rPr>
          <w:rFonts w:ascii="Times New Roman" w:hAnsi="Times New Roman" w:cs="Times New Roman"/>
          <w:sz w:val="24"/>
          <w:szCs w:val="24"/>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FE6DA0" w:rsidRPr="00274D91" w:rsidRDefault="00FE6DA0" w:rsidP="00A27B4F">
      <w:pPr>
        <w:spacing w:after="0" w:line="240" w:lineRule="auto"/>
        <w:ind w:firstLine="709"/>
        <w:jc w:val="both"/>
        <w:rPr>
          <w:rFonts w:ascii="Times New Roman" w:eastAsia="Times New Roman" w:hAnsi="Times New Roman" w:cs="Times New Roman"/>
          <w:sz w:val="24"/>
          <w:szCs w:val="24"/>
        </w:rPr>
      </w:pPr>
      <w:r w:rsidRPr="00A27B4F">
        <w:rPr>
          <w:rFonts w:ascii="Times New Roman" w:eastAsia="Times New Roman" w:hAnsi="Times New Roman" w:cs="Times New Roman"/>
          <w:sz w:val="24"/>
          <w:szCs w:val="24"/>
        </w:rPr>
        <w:t xml:space="preserve">Для лиц с ограниченными возможностями здоровья </w:t>
      </w:r>
      <w:r w:rsidR="00CB3CAD" w:rsidRPr="00A27B4F">
        <w:rPr>
          <w:rFonts w:ascii="Times New Roman" w:hAnsi="Times New Roman" w:cs="Times New Roman"/>
          <w:sz w:val="24"/>
          <w:szCs w:val="24"/>
        </w:rPr>
        <w:t>программы в форме практической п</w:t>
      </w:r>
      <w:r w:rsidR="00822406">
        <w:rPr>
          <w:rFonts w:ascii="Times New Roman" w:hAnsi="Times New Roman" w:cs="Times New Roman"/>
          <w:sz w:val="24"/>
          <w:szCs w:val="24"/>
        </w:rPr>
        <w:t>одготовки при реализации 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должн</w:t>
      </w:r>
      <w:r w:rsidR="00CB3CAD" w:rsidRPr="00A27B4F">
        <w:rPr>
          <w:rFonts w:ascii="Times New Roman" w:eastAsia="Times New Roman" w:hAnsi="Times New Roman" w:cs="Times New Roman"/>
          <w:sz w:val="24"/>
          <w:szCs w:val="24"/>
        </w:rPr>
        <w:t>ы</w:t>
      </w:r>
      <w:r w:rsidRPr="00A27B4F">
        <w:rPr>
          <w:rFonts w:ascii="Times New Roman" w:eastAsia="Times New Roman" w:hAnsi="Times New Roman" w:cs="Times New Roman"/>
          <w:sz w:val="24"/>
          <w:szCs w:val="24"/>
        </w:rPr>
        <w:t xml:space="preserve"> учитывать состояние здоровья и требования по доступности мест прохождения практики и аудиторий для получения консультаций у руководителя.</w:t>
      </w:r>
      <w:r w:rsidR="00934481"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w:t>
      </w:r>
      <w:r w:rsidR="00CB3CAD" w:rsidRPr="00A27B4F">
        <w:rPr>
          <w:rFonts w:ascii="Times New Roman" w:hAnsi="Times New Roman" w:cs="Times New Roman"/>
          <w:sz w:val="24"/>
          <w:szCs w:val="24"/>
        </w:rPr>
        <w:t>программы в форме практической п</w:t>
      </w:r>
      <w:r w:rsidR="00822406">
        <w:rPr>
          <w:rFonts w:ascii="Times New Roman" w:hAnsi="Times New Roman" w:cs="Times New Roman"/>
          <w:sz w:val="24"/>
          <w:szCs w:val="24"/>
        </w:rPr>
        <w:t xml:space="preserve">одготовки при </w:t>
      </w:r>
      <w:r w:rsidR="00822406">
        <w:rPr>
          <w:rFonts w:ascii="Times New Roman" w:hAnsi="Times New Roman" w:cs="Times New Roman"/>
          <w:sz w:val="24"/>
          <w:szCs w:val="24"/>
        </w:rPr>
        <w:lastRenderedPageBreak/>
        <w:t>реализации 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00EF5052" w:rsidRPr="00A27B4F">
        <w:rPr>
          <w:rFonts w:ascii="Times New Roman" w:eastAsia="Times New Roman" w:hAnsi="Times New Roman" w:cs="Times New Roman"/>
          <w:sz w:val="24"/>
          <w:szCs w:val="24"/>
        </w:rPr>
        <w:t>о</w:t>
      </w:r>
      <w:r w:rsidRPr="00A27B4F">
        <w:rPr>
          <w:rFonts w:ascii="Times New Roman" w:eastAsia="Times New Roman" w:hAnsi="Times New Roman" w:cs="Times New Roman"/>
          <w:sz w:val="24"/>
          <w:szCs w:val="24"/>
        </w:rPr>
        <w:t>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w:t>
      </w:r>
      <w:r w:rsidRPr="00274D91">
        <w:rPr>
          <w:rFonts w:ascii="Times New Roman" w:eastAsia="Times New Roman" w:hAnsi="Times New Roman" w:cs="Times New Roman"/>
          <w:sz w:val="24"/>
          <w:szCs w:val="24"/>
        </w:rPr>
        <w:t xml:space="preserve">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860A23" w:rsidRPr="00977D79" w:rsidRDefault="00860A23" w:rsidP="00860A23">
      <w:pPr>
        <w:spacing w:after="0" w:line="240" w:lineRule="auto"/>
        <w:ind w:firstLine="708"/>
        <w:jc w:val="center"/>
        <w:rPr>
          <w:rFonts w:ascii="Times New Roman" w:hAnsi="Times New Roman" w:cs="Times New Roman"/>
          <w:b/>
          <w:sz w:val="24"/>
          <w:szCs w:val="24"/>
        </w:rPr>
      </w:pPr>
      <w:bookmarkStart w:id="1" w:name="bookmark8"/>
    </w:p>
    <w:p w:rsidR="000D2721" w:rsidRPr="0014791B" w:rsidRDefault="00F44362" w:rsidP="000D2721">
      <w:pPr>
        <w:spacing w:after="0" w:line="240" w:lineRule="auto"/>
        <w:ind w:firstLine="708"/>
        <w:jc w:val="center"/>
        <w:rPr>
          <w:rFonts w:ascii="Times New Roman" w:eastAsia="Times New Roman" w:hAnsi="Times New Roman" w:cs="Times New Roman"/>
          <w:b/>
          <w:sz w:val="24"/>
          <w:szCs w:val="24"/>
        </w:rPr>
      </w:pPr>
      <w:r w:rsidRPr="0072782C">
        <w:rPr>
          <w:rFonts w:ascii="Times New Roman" w:hAnsi="Times New Roman" w:cs="Times New Roman"/>
          <w:b/>
          <w:sz w:val="24"/>
          <w:szCs w:val="24"/>
        </w:rPr>
        <w:t xml:space="preserve">4. </w:t>
      </w:r>
      <w:r w:rsidR="00EA4ABB" w:rsidRPr="0072782C">
        <w:rPr>
          <w:rFonts w:ascii="Times New Roman" w:hAnsi="Times New Roman" w:cs="Times New Roman"/>
          <w:b/>
          <w:sz w:val="24"/>
          <w:szCs w:val="24"/>
        </w:rPr>
        <w:t xml:space="preserve">Организация </w:t>
      </w:r>
      <w:r w:rsidR="004D055A" w:rsidRPr="0072782C">
        <w:rPr>
          <w:rFonts w:ascii="Times New Roman" w:hAnsi="Times New Roman" w:cs="Times New Roman"/>
          <w:b/>
          <w:color w:val="000000" w:themeColor="text1"/>
          <w:sz w:val="24"/>
          <w:szCs w:val="24"/>
        </w:rPr>
        <w:t>практической подготовки в форме</w:t>
      </w:r>
      <w:r w:rsidR="004D055A" w:rsidRPr="0072782C">
        <w:rPr>
          <w:b/>
          <w:bCs/>
        </w:rPr>
        <w:t xml:space="preserve"> </w:t>
      </w:r>
      <w:r w:rsidR="004D055A" w:rsidRPr="0072782C">
        <w:rPr>
          <w:rFonts w:ascii="Times New Roman" w:hAnsi="Times New Roman" w:cs="Times New Roman"/>
          <w:b/>
          <w:sz w:val="24"/>
          <w:szCs w:val="24"/>
        </w:rPr>
        <w:t xml:space="preserve"> </w:t>
      </w:r>
      <w:r w:rsidR="00650DB4" w:rsidRPr="0072782C">
        <w:rPr>
          <w:rFonts w:ascii="Times New Roman" w:hAnsi="Times New Roman" w:cs="Times New Roman"/>
          <w:b/>
          <w:sz w:val="24"/>
          <w:szCs w:val="24"/>
        </w:rPr>
        <w:t>производственной</w:t>
      </w:r>
      <w:r w:rsidR="00EA4ABB" w:rsidRPr="0072782C">
        <w:rPr>
          <w:rFonts w:ascii="Times New Roman" w:hAnsi="Times New Roman" w:cs="Times New Roman"/>
          <w:b/>
          <w:sz w:val="24"/>
          <w:szCs w:val="24"/>
        </w:rPr>
        <w:t xml:space="preserve"> практики</w:t>
      </w:r>
      <w:r w:rsidR="00860A23" w:rsidRPr="0072782C">
        <w:rPr>
          <w:rFonts w:ascii="Times New Roman" w:hAnsi="Times New Roman" w:cs="Times New Roman"/>
          <w:b/>
          <w:sz w:val="24"/>
          <w:szCs w:val="24"/>
        </w:rPr>
        <w:t xml:space="preserve"> </w:t>
      </w:r>
      <w:r w:rsidR="0014791B" w:rsidRPr="0014791B">
        <w:rPr>
          <w:rFonts w:ascii="Times New Roman" w:eastAsia="Times New Roman" w:hAnsi="Times New Roman" w:cs="Times New Roman"/>
          <w:b/>
          <w:sz w:val="24"/>
          <w:szCs w:val="24"/>
        </w:rPr>
        <w:t>практика по получению профессиональных умений и опыта профессиональной деятельности (педагогическая практика))</w:t>
      </w:r>
    </w:p>
    <w:p w:rsidR="0014791B" w:rsidRPr="00B14F95" w:rsidRDefault="0014791B" w:rsidP="000D2721">
      <w:pPr>
        <w:spacing w:after="0" w:line="240" w:lineRule="auto"/>
        <w:ind w:firstLine="708"/>
        <w:jc w:val="center"/>
        <w:rPr>
          <w:b/>
        </w:rPr>
      </w:pPr>
    </w:p>
    <w:p w:rsidR="00EA4ABB" w:rsidRPr="007B58D9" w:rsidRDefault="00EA4ABB" w:rsidP="00EA4ABB">
      <w:pPr>
        <w:pStyle w:val="31"/>
        <w:shd w:val="clear" w:color="auto" w:fill="auto"/>
        <w:spacing w:after="0" w:line="240" w:lineRule="auto"/>
        <w:ind w:firstLine="709"/>
        <w:jc w:val="both"/>
      </w:pPr>
      <w:r w:rsidRPr="007B58D9">
        <w:t xml:space="preserve">Общее руководство </w:t>
      </w:r>
      <w:r w:rsidR="00CB3CAD" w:rsidRPr="00274D91">
        <w:t>программы в форме практической подготовки при</w:t>
      </w:r>
      <w:r w:rsidR="00CB3CAD">
        <w:t xml:space="preserve"> </w:t>
      </w:r>
      <w:r w:rsidR="00CB3CAD" w:rsidRPr="00274D91">
        <w:t xml:space="preserve">реализации </w:t>
      </w:r>
      <w:r w:rsidR="00B14F95">
        <w:t>производственной</w:t>
      </w:r>
      <w:r w:rsidR="00CB3CAD" w:rsidRPr="00274D91">
        <w:t xml:space="preserve"> практики</w:t>
      </w:r>
      <w:r w:rsidR="00CB3CAD" w:rsidRPr="007B58D9">
        <w:t xml:space="preserve"> </w:t>
      </w:r>
      <w:r w:rsidRPr="007B58D9">
        <w:t>осуществляет Омская гуманитарная академия:</w:t>
      </w:r>
    </w:p>
    <w:p w:rsidR="00EA4ABB" w:rsidRPr="007B58D9" w:rsidRDefault="00EA4ABB" w:rsidP="00F71B5D">
      <w:pPr>
        <w:pStyle w:val="31"/>
        <w:widowControl/>
        <w:numPr>
          <w:ilvl w:val="0"/>
          <w:numId w:val="2"/>
        </w:numPr>
        <w:shd w:val="clear" w:color="auto" w:fill="auto"/>
        <w:tabs>
          <w:tab w:val="left" w:pos="902"/>
        </w:tabs>
        <w:spacing w:after="0" w:line="240" w:lineRule="auto"/>
        <w:jc w:val="both"/>
      </w:pPr>
      <w:r w:rsidRPr="007B58D9">
        <w:t xml:space="preserve">заключает </w:t>
      </w:r>
      <w:r w:rsidRPr="00274D91">
        <w:rPr>
          <w:color w:val="auto"/>
        </w:rPr>
        <w:t>договора</w:t>
      </w:r>
      <w:r w:rsidRPr="00274D91">
        <w:rPr>
          <w:rStyle w:val="fontstyle01"/>
          <w:rFonts w:ascii="Times New Roman" w:hAnsi="Times New Roman"/>
          <w:b w:val="0"/>
          <w:color w:val="auto"/>
        </w:rPr>
        <w:t xml:space="preserve"> о практической подготовке</w:t>
      </w:r>
      <w:r w:rsidRPr="007B58D9">
        <w:t xml:space="preserve"> с предприятиями (организациями), являющимися объектами практики;</w:t>
      </w:r>
    </w:p>
    <w:p w:rsidR="00EA4ABB" w:rsidRPr="007B58D9" w:rsidRDefault="00EA4ABB" w:rsidP="00F71B5D">
      <w:pPr>
        <w:pStyle w:val="31"/>
        <w:widowControl/>
        <w:numPr>
          <w:ilvl w:val="0"/>
          <w:numId w:val="2"/>
        </w:numPr>
        <w:shd w:val="clear" w:color="auto" w:fill="auto"/>
        <w:tabs>
          <w:tab w:val="left" w:pos="892"/>
        </w:tabs>
        <w:spacing w:after="0" w:line="240" w:lineRule="auto"/>
        <w:jc w:val="both"/>
      </w:pPr>
      <w:r w:rsidRPr="007B58D9">
        <w:t xml:space="preserve">устанавливает календарные графики </w:t>
      </w:r>
      <w:r w:rsidR="00CB3CAD" w:rsidRPr="00274D91">
        <w:t>программы в форме практической подготовки при</w:t>
      </w:r>
      <w:r w:rsidR="00CB3CAD">
        <w:t xml:space="preserve"> </w:t>
      </w:r>
      <w:r w:rsidR="00CB3CAD" w:rsidRPr="00274D91">
        <w:t xml:space="preserve">реализации </w:t>
      </w:r>
      <w:r w:rsidR="00A555D0">
        <w:t>производственной</w:t>
      </w:r>
      <w:r w:rsidR="00CB3CAD" w:rsidRPr="00274D91">
        <w:t xml:space="preserve"> практики</w:t>
      </w:r>
      <w:r w:rsidRPr="007B58D9">
        <w:t>;</w:t>
      </w:r>
    </w:p>
    <w:p w:rsidR="00EA4ABB" w:rsidRPr="007B58D9" w:rsidRDefault="00EA4ABB" w:rsidP="00F71B5D">
      <w:pPr>
        <w:pStyle w:val="31"/>
        <w:widowControl/>
        <w:numPr>
          <w:ilvl w:val="0"/>
          <w:numId w:val="2"/>
        </w:numPr>
        <w:shd w:val="clear" w:color="auto" w:fill="auto"/>
        <w:tabs>
          <w:tab w:val="left" w:pos="906"/>
        </w:tabs>
        <w:spacing w:after="0" w:line="240" w:lineRule="auto"/>
        <w:jc w:val="both"/>
      </w:pPr>
      <w:r w:rsidRPr="007B58D9">
        <w:t xml:space="preserve">осуществляет контроль за организацией и проведением </w:t>
      </w:r>
      <w:r w:rsidRPr="00274D91">
        <w:rPr>
          <w:rStyle w:val="fontstyle01"/>
          <w:rFonts w:ascii="Times New Roman" w:hAnsi="Times New Roman"/>
          <w:b w:val="0"/>
          <w:color w:val="auto"/>
        </w:rPr>
        <w:t>практической подготовк</w:t>
      </w:r>
      <w:r w:rsidR="00CB3CAD">
        <w:rPr>
          <w:rStyle w:val="fontstyle01"/>
          <w:rFonts w:ascii="Times New Roman" w:hAnsi="Times New Roman"/>
          <w:b w:val="0"/>
          <w:color w:val="auto"/>
        </w:rPr>
        <w:t>и</w:t>
      </w:r>
      <w:r w:rsidRPr="007B58D9">
        <w:t xml:space="preserve">, соблюдением её сроков и сроков отчетности по результатам прохождения </w:t>
      </w:r>
      <w:r w:rsidR="007E7C33">
        <w:t xml:space="preserve">практической </w:t>
      </w:r>
      <w:r w:rsidR="007E7C33" w:rsidRPr="00274D91">
        <w:t>подготовки при</w:t>
      </w:r>
      <w:r w:rsidR="007E7C33">
        <w:t xml:space="preserve"> </w:t>
      </w:r>
      <w:r w:rsidR="007E7C33" w:rsidRPr="00274D91">
        <w:t xml:space="preserve">реализации </w:t>
      </w:r>
      <w:r w:rsidR="00A555D0">
        <w:t>производственной</w:t>
      </w:r>
      <w:r w:rsidR="007E7C33" w:rsidRPr="00274D91">
        <w:t xml:space="preserve"> практики</w:t>
      </w:r>
      <w:r w:rsidRPr="007B58D9">
        <w:t>.</w:t>
      </w:r>
    </w:p>
    <w:p w:rsidR="00EA4ABB" w:rsidRPr="00A555D0" w:rsidRDefault="00EA4ABB" w:rsidP="00EA4ABB">
      <w:pPr>
        <w:spacing w:after="0" w:line="240" w:lineRule="auto"/>
        <w:ind w:firstLine="907"/>
        <w:jc w:val="both"/>
        <w:rPr>
          <w:rFonts w:ascii="Times New Roman" w:hAnsi="Times New Roman" w:cs="Times New Roman"/>
          <w:b/>
          <w:sz w:val="24"/>
          <w:szCs w:val="24"/>
        </w:rPr>
      </w:pPr>
      <w:r w:rsidRPr="007B58D9">
        <w:rPr>
          <w:rFonts w:ascii="Times New Roman" w:hAnsi="Times New Roman" w:cs="Times New Roman"/>
          <w:sz w:val="24"/>
          <w:szCs w:val="24"/>
        </w:rPr>
        <w:t xml:space="preserve">Методическое руководство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осуществляет кафедра </w:t>
      </w:r>
      <w:r w:rsidR="005A507D" w:rsidRPr="00A555D0">
        <w:rPr>
          <w:rFonts w:ascii="Times New Roman" w:hAnsi="Times New Roman" w:cs="Times New Roman"/>
          <w:b/>
          <w:sz w:val="24"/>
          <w:szCs w:val="24"/>
        </w:rPr>
        <w:t>управления политики и права</w:t>
      </w:r>
      <w:r w:rsidRPr="00A555D0">
        <w:rPr>
          <w:rFonts w:ascii="Times New Roman" w:hAnsi="Times New Roman" w:cs="Times New Roman"/>
          <w:b/>
          <w:sz w:val="24"/>
          <w:szCs w:val="24"/>
        </w:rPr>
        <w:t xml:space="preserve">. </w:t>
      </w:r>
    </w:p>
    <w:p w:rsidR="00EA4ABB" w:rsidRPr="007B58D9" w:rsidRDefault="00EA4ABB" w:rsidP="00EA4ABB">
      <w:pPr>
        <w:spacing w:after="0" w:line="240" w:lineRule="auto"/>
        <w:ind w:firstLine="708"/>
        <w:jc w:val="both"/>
        <w:rPr>
          <w:rFonts w:ascii="Times New Roman" w:eastAsia="Times New Roman" w:hAnsi="Times New Roman" w:cs="Times New Roman"/>
          <w:sz w:val="24"/>
          <w:szCs w:val="24"/>
        </w:rPr>
      </w:pPr>
      <w:r w:rsidRPr="007B58D9">
        <w:rPr>
          <w:rFonts w:ascii="Times New Roman" w:eastAsia="Times New Roman" w:hAnsi="Times New Roman" w:cs="Times New Roman"/>
          <w:sz w:val="24"/>
          <w:szCs w:val="24"/>
        </w:rPr>
        <w:t xml:space="preserve">Перед убытием к месту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обучающийся</w:t>
      </w:r>
      <w:r w:rsidRPr="007B58D9">
        <w:rPr>
          <w:rFonts w:ascii="Times New Roman" w:eastAsia="Times New Roman" w:hAnsi="Times New Roman" w:cs="Times New Roman"/>
          <w:sz w:val="24"/>
          <w:szCs w:val="24"/>
        </w:rPr>
        <w:t xml:space="preserve"> проходит инструктаж по технике безопасности, должен ознакомиться с программой практи</w:t>
      </w:r>
      <w:r w:rsidR="00CB3CAD">
        <w:rPr>
          <w:rFonts w:ascii="Times New Roman" w:eastAsia="Times New Roman" w:hAnsi="Times New Roman" w:cs="Times New Roman"/>
          <w:sz w:val="24"/>
          <w:szCs w:val="24"/>
        </w:rPr>
        <w:t>ческой подготовки</w:t>
      </w:r>
      <w:r w:rsidR="007E7C33">
        <w:rPr>
          <w:rFonts w:ascii="Times New Roman" w:eastAsia="Times New Roman" w:hAnsi="Times New Roman" w:cs="Times New Roman"/>
          <w:sz w:val="24"/>
          <w:szCs w:val="24"/>
        </w:rPr>
        <w:t xml:space="preserve"> по </w:t>
      </w:r>
      <w:r w:rsidR="00A555D0">
        <w:rPr>
          <w:rFonts w:ascii="Times New Roman" w:eastAsia="Times New Roman" w:hAnsi="Times New Roman" w:cs="Times New Roman"/>
          <w:sz w:val="24"/>
          <w:szCs w:val="24"/>
        </w:rPr>
        <w:t>производственной</w:t>
      </w:r>
      <w:r w:rsidR="007E7C33">
        <w:rPr>
          <w:rFonts w:ascii="Times New Roman" w:eastAsia="Times New Roman" w:hAnsi="Times New Roman" w:cs="Times New Roman"/>
          <w:sz w:val="24"/>
          <w:szCs w:val="24"/>
        </w:rPr>
        <w:t xml:space="preserve"> практике</w:t>
      </w:r>
      <w:r w:rsidRPr="007B58D9">
        <w:rPr>
          <w:rFonts w:ascii="Times New Roman" w:eastAsia="Times New Roman" w:hAnsi="Times New Roman" w:cs="Times New Roman"/>
          <w:sz w:val="24"/>
          <w:szCs w:val="24"/>
        </w:rPr>
        <w:t>, изучить рекомендуемую справочную и специальную литературу, проконсультироваться у руководителя практики ОмГА.</w:t>
      </w:r>
    </w:p>
    <w:p w:rsidR="00EA4ABB" w:rsidRPr="007B58D9" w:rsidRDefault="00640B06" w:rsidP="00EA4AB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Обязанности кафедры</w:t>
      </w:r>
      <w:r w:rsidR="00EA4ABB" w:rsidRPr="007B58D9">
        <w:rPr>
          <w:rFonts w:ascii="Times New Roman" w:hAnsi="Times New Roman" w:cs="Times New Roman"/>
          <w:bCs/>
          <w:sz w:val="24"/>
          <w:szCs w:val="24"/>
        </w:rPr>
        <w:t xml:space="preserve"> ответственной за организацию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(выпускающей кафедры): назначение руководителей практики из числа педагогических работников, подготовка приказа о </w:t>
      </w:r>
      <w:r w:rsidR="00AD5F9A">
        <w:rPr>
          <w:rFonts w:ascii="Times New Roman" w:hAnsi="Times New Roman" w:cs="Times New Roman"/>
          <w:sz w:val="24"/>
          <w:szCs w:val="24"/>
        </w:rPr>
        <w:t>практической подготовке обучающихся</w:t>
      </w:r>
      <w:r w:rsidR="00EA4ABB" w:rsidRPr="007B58D9">
        <w:rPr>
          <w:rFonts w:ascii="Times New Roman" w:hAnsi="Times New Roman" w:cs="Times New Roman"/>
          <w:sz w:val="24"/>
          <w:szCs w:val="24"/>
        </w:rPr>
        <w:t xml:space="preserve">, согласование программ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00EA4ABB" w:rsidRPr="007B58D9">
        <w:rPr>
          <w:rFonts w:ascii="Times New Roman" w:hAnsi="Times New Roman" w:cs="Times New Roman"/>
          <w:sz w:val="24"/>
          <w:szCs w:val="24"/>
        </w:rPr>
        <w:t xml:space="preserve">с </w:t>
      </w:r>
      <w:r w:rsidR="005A507D">
        <w:rPr>
          <w:rFonts w:ascii="Times New Roman" w:hAnsi="Times New Roman" w:cs="Times New Roman"/>
          <w:sz w:val="24"/>
          <w:szCs w:val="24"/>
        </w:rPr>
        <w:t>профильными организациями</w:t>
      </w:r>
      <w:r w:rsidR="00EA4ABB" w:rsidRPr="007B58D9">
        <w:rPr>
          <w:rFonts w:ascii="Times New Roman" w:hAnsi="Times New Roman" w:cs="Times New Roman"/>
          <w:sz w:val="24"/>
          <w:szCs w:val="24"/>
        </w:rPr>
        <w:t xml:space="preserve">, методическое руководство, а также проведение конференции по разъяснению целей, содержания, порядка и контроля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822406">
        <w:rPr>
          <w:rFonts w:ascii="Times New Roman" w:hAnsi="Times New Roman" w:cs="Times New Roman"/>
          <w:sz w:val="24"/>
          <w:szCs w:val="24"/>
        </w:rPr>
        <w:t>реализации производственной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w:t>
      </w:r>
    </w:p>
    <w:p w:rsidR="00EA4ABB" w:rsidRPr="007B58D9" w:rsidRDefault="00EA4ABB" w:rsidP="00EA4ABB">
      <w:pPr>
        <w:pStyle w:val="s1"/>
        <w:shd w:val="clear" w:color="auto" w:fill="FFFFFF"/>
        <w:spacing w:before="0" w:beforeAutospacing="0" w:after="0" w:afterAutospacing="0"/>
        <w:rPr>
          <w:bCs/>
          <w:color w:val="000000"/>
        </w:rPr>
      </w:pPr>
      <w:r w:rsidRPr="007B58D9">
        <w:rPr>
          <w:bCs/>
          <w:color w:val="000000"/>
        </w:rPr>
        <w:t>Руководитель практики от организации:</w:t>
      </w:r>
    </w:p>
    <w:p w:rsidR="00EA4ABB" w:rsidRPr="007B58D9" w:rsidRDefault="00EA4ABB" w:rsidP="00F71B5D">
      <w:pPr>
        <w:pStyle w:val="ac"/>
        <w:numPr>
          <w:ilvl w:val="0"/>
          <w:numId w:val="5"/>
        </w:numPr>
        <w:spacing w:after="0" w:line="240" w:lineRule="auto"/>
        <w:jc w:val="both"/>
        <w:rPr>
          <w:rFonts w:ascii="Times New Roman" w:hAnsi="Times New Roman"/>
          <w:sz w:val="24"/>
          <w:szCs w:val="24"/>
        </w:rPr>
      </w:pPr>
      <w:r w:rsidRPr="007B58D9">
        <w:rPr>
          <w:rFonts w:ascii="Times New Roman" w:hAnsi="Times New Roman"/>
          <w:bCs/>
          <w:color w:val="000000"/>
          <w:sz w:val="24"/>
          <w:szCs w:val="24"/>
        </w:rPr>
        <w:t>составляет рабочий график (план) проведения</w:t>
      </w:r>
      <w:r w:rsidR="00CB3CAD">
        <w:rPr>
          <w:rFonts w:ascii="Times New Roman" w:hAnsi="Times New Roman"/>
          <w:bCs/>
          <w:color w:val="000000"/>
          <w:sz w:val="24"/>
          <w:szCs w:val="24"/>
        </w:rPr>
        <w:t xml:space="preserve"> </w:t>
      </w:r>
      <w:r w:rsidR="00CB3CAD" w:rsidRPr="00274D91">
        <w:rPr>
          <w:rFonts w:ascii="Times New Roman" w:hAnsi="Times New Roman"/>
          <w:sz w:val="24"/>
          <w:szCs w:val="24"/>
        </w:rPr>
        <w:t>программы в форме практической подготовки при</w:t>
      </w:r>
      <w:r w:rsidR="00CB3CAD">
        <w:rPr>
          <w:rFonts w:ascii="Times New Roman" w:hAnsi="Times New Roman"/>
          <w:sz w:val="24"/>
          <w:szCs w:val="24"/>
        </w:rPr>
        <w:t xml:space="preserve"> </w:t>
      </w:r>
      <w:r w:rsidR="00CB3CAD" w:rsidRPr="00274D91">
        <w:rPr>
          <w:rFonts w:ascii="Times New Roman" w:hAnsi="Times New Roman"/>
          <w:sz w:val="24"/>
          <w:szCs w:val="24"/>
        </w:rPr>
        <w:t xml:space="preserve">реализации </w:t>
      </w:r>
      <w:r w:rsidR="00650DB4">
        <w:rPr>
          <w:rFonts w:ascii="Times New Roman" w:hAnsi="Times New Roman"/>
          <w:sz w:val="24"/>
          <w:szCs w:val="24"/>
        </w:rPr>
        <w:t>производственной</w:t>
      </w:r>
      <w:r w:rsidR="00CB3CAD" w:rsidRPr="00274D91">
        <w:rPr>
          <w:rFonts w:ascii="Times New Roman" w:hAnsi="Times New Roman"/>
          <w:sz w:val="24"/>
          <w:szCs w:val="24"/>
        </w:rPr>
        <w:t xml:space="preserve"> </w:t>
      </w:r>
      <w:r w:rsidR="006D2F24" w:rsidRPr="000D2721">
        <w:rPr>
          <w:rFonts w:ascii="Times New Roman" w:hAnsi="Times New Roman"/>
          <w:sz w:val="24"/>
          <w:szCs w:val="24"/>
        </w:rPr>
        <w:t xml:space="preserve">практика </w:t>
      </w:r>
      <w:r w:rsidR="0014791B">
        <w:rPr>
          <w:rFonts w:ascii="Times New Roman" w:hAnsi="Times New Roman"/>
          <w:sz w:val="24"/>
          <w:szCs w:val="24"/>
        </w:rPr>
        <w:t>(</w:t>
      </w:r>
      <w:r w:rsidR="0014791B">
        <w:rPr>
          <w:rFonts w:ascii="Times New Roman" w:eastAsia="Times New Roman" w:hAnsi="Times New Roman"/>
          <w:sz w:val="24"/>
          <w:szCs w:val="24"/>
        </w:rPr>
        <w:t>п</w:t>
      </w:r>
      <w:r w:rsidR="0014791B" w:rsidRPr="0014791B">
        <w:rPr>
          <w:rFonts w:ascii="Times New Roman" w:eastAsia="Times New Roman" w:hAnsi="Times New Roman"/>
          <w:sz w:val="24"/>
          <w:szCs w:val="24"/>
        </w:rPr>
        <w:t>рактика по получению профессиональных умений и опыта профессиональной деятельности (педагогическая практика))</w:t>
      </w:r>
      <w:r w:rsidRPr="007B58D9">
        <w:rPr>
          <w:rFonts w:ascii="Times New Roman" w:hAnsi="Times New Roman"/>
          <w:sz w:val="24"/>
          <w:szCs w:val="24"/>
        </w:rPr>
        <w:t xml:space="preserve">; </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разрабатывает индивидуальные задания для обучающихся, выполняемые в период </w:t>
      </w:r>
      <w:r w:rsidR="005A507D">
        <w:rPr>
          <w:bCs/>
          <w:color w:val="000000"/>
        </w:rPr>
        <w:t>практической подготовки</w:t>
      </w:r>
      <w:r w:rsidRPr="007B58D9">
        <w:rPr>
          <w:bCs/>
          <w:color w:val="000000"/>
        </w:rPr>
        <w:t>;</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осуществляет контроль за соблюдением сроков проведения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650DB4">
        <w:t>производственной</w:t>
      </w:r>
      <w:r w:rsidR="00242163" w:rsidRPr="00274D91">
        <w:t xml:space="preserve"> </w:t>
      </w:r>
      <w:r w:rsidR="0014791B">
        <w:t>(п</w:t>
      </w:r>
      <w:r w:rsidR="0014791B" w:rsidRPr="0014791B">
        <w:t>рактика по получению профессиональных умений и опыта профессиональной деятельности (педагогическая практика))</w:t>
      </w:r>
      <w:r w:rsidR="0014791B">
        <w:t xml:space="preserve"> </w:t>
      </w:r>
      <w:r w:rsidR="00242163" w:rsidRPr="00274D91">
        <w:t>практики</w:t>
      </w:r>
      <w:r w:rsidRPr="007B58D9">
        <w:rPr>
          <w:bCs/>
          <w:color w:val="000000"/>
        </w:rPr>
        <w:t xml:space="preserve"> и соответствием ее содержания требованиям;</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оценивает результаты прохождения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650DB4">
        <w:t>производственной</w:t>
      </w:r>
      <w:r w:rsidR="00242163" w:rsidRPr="00274D91">
        <w:t xml:space="preserve"> </w:t>
      </w:r>
      <w:r w:rsidR="0014791B">
        <w:t>(п</w:t>
      </w:r>
      <w:r w:rsidR="0014791B" w:rsidRPr="0014791B">
        <w:t xml:space="preserve">рактика по получению профессиональных </w:t>
      </w:r>
      <w:r w:rsidR="0014791B" w:rsidRPr="0014791B">
        <w:lastRenderedPageBreak/>
        <w:t>умений и опыта профессиональной деятельности (педагогическая практика))</w:t>
      </w:r>
      <w:r w:rsidR="0014791B">
        <w:t xml:space="preserve"> </w:t>
      </w:r>
      <w:r w:rsidR="00242163" w:rsidRPr="00274D91">
        <w:t>практики</w:t>
      </w:r>
      <w:r w:rsidRPr="007B58D9">
        <w:rPr>
          <w:bCs/>
          <w:color w:val="000000"/>
        </w:rPr>
        <w:t>.</w:t>
      </w:r>
    </w:p>
    <w:p w:rsidR="00EA4ABB" w:rsidRPr="007B58D9" w:rsidRDefault="00EA4ABB" w:rsidP="00EA4ABB">
      <w:pPr>
        <w:pStyle w:val="s1"/>
        <w:shd w:val="clear" w:color="auto" w:fill="FFFFFF"/>
        <w:spacing w:before="0" w:beforeAutospacing="0" w:after="0" w:afterAutospacing="0"/>
        <w:ind w:firstLine="709"/>
        <w:jc w:val="both"/>
        <w:rPr>
          <w:color w:val="000000"/>
        </w:rPr>
      </w:pPr>
      <w:r w:rsidRPr="007B58D9">
        <w:rPr>
          <w:color w:val="000000"/>
        </w:rPr>
        <w:t xml:space="preserve">При проведении </w:t>
      </w:r>
      <w:r w:rsidR="00242163" w:rsidRPr="00274D91">
        <w:t>программы в форме практической подготовки при</w:t>
      </w:r>
      <w:r w:rsidR="00242163">
        <w:t xml:space="preserve"> </w:t>
      </w:r>
      <w:r w:rsidR="00242163" w:rsidRPr="00274D91">
        <w:t xml:space="preserve">реализации </w:t>
      </w:r>
      <w:r w:rsidR="00650DB4">
        <w:t>производственной</w:t>
      </w:r>
      <w:r w:rsidR="00242163" w:rsidRPr="00274D91">
        <w:t xml:space="preserve"> </w:t>
      </w:r>
      <w:r w:rsidR="0014791B">
        <w:t>(п</w:t>
      </w:r>
      <w:r w:rsidR="0014791B" w:rsidRPr="0014791B">
        <w:t>рактика по получению профессиональных умений и опыта профессиональной деятельности (педагогическая практика))</w:t>
      </w:r>
      <w:r w:rsidR="00242163" w:rsidRPr="00274D91">
        <w:t>практики</w:t>
      </w:r>
      <w:r w:rsidRPr="007B58D9">
        <w:rPr>
          <w:color w:val="000000"/>
        </w:rPr>
        <w:t xml:space="preserve">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w:t>
      </w:r>
    </w:p>
    <w:p w:rsidR="00EA4ABB" w:rsidRPr="00447D80" w:rsidRDefault="00EA4ABB" w:rsidP="0037460A">
      <w:pPr>
        <w:pStyle w:val="s1"/>
        <w:shd w:val="clear" w:color="auto" w:fill="FFFFFF"/>
        <w:tabs>
          <w:tab w:val="left" w:pos="4111"/>
        </w:tabs>
        <w:spacing w:before="0" w:beforeAutospacing="0" w:after="0" w:afterAutospacing="0"/>
        <w:ind w:firstLine="709"/>
        <w:jc w:val="both"/>
      </w:pPr>
      <w:r w:rsidRPr="0093133D">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w:t>
      </w:r>
      <w:r w:rsidR="0093133D" w:rsidRPr="0093133D">
        <w:t xml:space="preserve"> по профилю образовательной программы </w:t>
      </w:r>
      <w:r w:rsidR="0093133D" w:rsidRPr="00447D80">
        <w:t>«</w:t>
      </w:r>
      <w:r w:rsidR="0037460A" w:rsidRPr="0037460A">
        <w:t>Государственная и муниципальная служба</w:t>
      </w:r>
      <w:r w:rsidR="0093133D" w:rsidRPr="00447D80">
        <w:t>»</w:t>
      </w:r>
      <w:r w:rsidRPr="00447D80">
        <w:t>.</w:t>
      </w:r>
    </w:p>
    <w:p w:rsidR="00EA4ABB" w:rsidRPr="007B58D9" w:rsidRDefault="00EA4ABB" w:rsidP="00EA4ABB">
      <w:pPr>
        <w:pStyle w:val="s1"/>
        <w:shd w:val="clear" w:color="auto" w:fill="FFFFFF"/>
        <w:spacing w:before="0" w:beforeAutospacing="0" w:after="0" w:afterAutospacing="0"/>
        <w:ind w:firstLine="709"/>
        <w:jc w:val="both"/>
        <w:rPr>
          <w:bCs/>
          <w:color w:val="000000"/>
        </w:rPr>
      </w:pPr>
      <w:r w:rsidRPr="0093133D">
        <w:rPr>
          <w:bCs/>
          <w:color w:val="000000"/>
        </w:rPr>
        <w:t xml:space="preserve">Руководитель </w:t>
      </w:r>
      <w:r w:rsidR="00242163" w:rsidRPr="00274D91">
        <w:t>программы в форме практической подготовки при</w:t>
      </w:r>
      <w:r w:rsidR="00242163">
        <w:t xml:space="preserve"> </w:t>
      </w:r>
      <w:r w:rsidR="00242163" w:rsidRPr="00274D91">
        <w:t xml:space="preserve">реализации </w:t>
      </w:r>
      <w:r w:rsidR="00650DB4">
        <w:t xml:space="preserve">производственной </w:t>
      </w:r>
      <w:r w:rsidR="0014791B">
        <w:t>(п</w:t>
      </w:r>
      <w:r w:rsidR="0014791B" w:rsidRPr="0014791B">
        <w:t>рактика по получению профессиональных умений и опыта профессиональной деятельности (педагогическая практика))</w:t>
      </w:r>
      <w:r w:rsidR="0014791B">
        <w:t xml:space="preserve"> </w:t>
      </w:r>
      <w:r w:rsidR="00242163" w:rsidRPr="00274D91">
        <w:t>практики</w:t>
      </w:r>
      <w:r w:rsidRPr="0093133D">
        <w:rPr>
          <w:bCs/>
          <w:color w:val="000000"/>
        </w:rPr>
        <w:t xml:space="preserve"> от профильной организации:</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 xml:space="preserve">согласовывает индивидуальные задания, содержание и планируемые результаты </w:t>
      </w:r>
      <w:r w:rsidR="00CB3CAD" w:rsidRPr="00274D91">
        <w:t>программы в форме практической подготовки при</w:t>
      </w:r>
      <w:r w:rsidR="00CB3CAD">
        <w:t xml:space="preserve"> </w:t>
      </w:r>
      <w:r w:rsidR="00CB3CAD" w:rsidRPr="00274D91">
        <w:t xml:space="preserve">реализации </w:t>
      </w:r>
      <w:r w:rsidR="005A507D">
        <w:t>практической подготовки</w:t>
      </w:r>
      <w:r w:rsidRPr="007B58D9">
        <w:rPr>
          <w:bCs/>
          <w:color w:val="000000"/>
        </w:rPr>
        <w:t>;</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предоставляет рабочие места обучающимся;</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 xml:space="preserve">обеспечивает безопасные условия прохождения </w:t>
      </w:r>
      <w:r w:rsidR="00CB3CAD" w:rsidRPr="00274D91">
        <w:t>программы в форме практической подготовки при</w:t>
      </w:r>
      <w:r w:rsidR="00CB3CAD">
        <w:t xml:space="preserve"> </w:t>
      </w:r>
      <w:r w:rsidR="00CB3CAD" w:rsidRPr="00274D91">
        <w:t xml:space="preserve">реализации </w:t>
      </w:r>
      <w:r w:rsidR="00A555D0">
        <w:t>производственной</w:t>
      </w:r>
      <w:r w:rsidR="00CB3CAD" w:rsidRPr="00274D91">
        <w:t xml:space="preserve"> практики</w:t>
      </w:r>
      <w:r w:rsidRPr="007B58D9">
        <w:rPr>
          <w:bCs/>
          <w:color w:val="000000"/>
        </w:rPr>
        <w:t xml:space="preserve"> обучающимся, отвечающие санитарным правилам и требованиям охраны труда;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t xml:space="preserve">распределяет </w:t>
      </w:r>
      <w:r w:rsidR="00CB3CAD">
        <w:t>обучающихся</w:t>
      </w:r>
      <w:r w:rsidRPr="007B58D9">
        <w:t xml:space="preserve"> по рабочим местам, контролирует соблюдение трудовой и производственной дисциплины, знакомит с организацией работ на конкретном рабочем месте, контролирует ведение дневников</w:t>
      </w:r>
      <w:r w:rsidR="00CB3CAD" w:rsidRPr="00CB3CAD">
        <w:t xml:space="preserve"> </w:t>
      </w:r>
      <w:r w:rsidR="00CB3CAD" w:rsidRPr="00274D91">
        <w:t>программы в форме практической подготовки при</w:t>
      </w:r>
      <w:r w:rsidR="00CB3CAD">
        <w:t xml:space="preserve"> </w:t>
      </w:r>
      <w:r w:rsidR="00CB3CAD" w:rsidRPr="00274D91">
        <w:t xml:space="preserve">реализации </w:t>
      </w:r>
      <w:r w:rsidR="00650DB4">
        <w:t>производственной</w:t>
      </w:r>
      <w:r w:rsidR="00CB3CAD" w:rsidRPr="00274D91">
        <w:t xml:space="preserve"> практики</w:t>
      </w:r>
      <w:r w:rsidRPr="007B58D9">
        <w:t>.</w:t>
      </w:r>
    </w:p>
    <w:p w:rsidR="00EA4ABB" w:rsidRPr="007B58D9" w:rsidRDefault="00EA4ABB" w:rsidP="00EA4ABB">
      <w:pPr>
        <w:pStyle w:val="s1"/>
        <w:shd w:val="clear" w:color="auto" w:fill="FFFFFF"/>
        <w:spacing w:before="0" w:beforeAutospacing="0" w:after="0" w:afterAutospacing="0"/>
        <w:ind w:firstLine="708"/>
        <w:jc w:val="both"/>
      </w:pPr>
      <w:r w:rsidRPr="007B58D9">
        <w:t xml:space="preserve">По итогам </w:t>
      </w:r>
      <w:r w:rsidR="00242163" w:rsidRPr="00274D91">
        <w:t>программы в форме практической подготовки при</w:t>
      </w:r>
      <w:r w:rsidR="00242163">
        <w:t xml:space="preserve"> </w:t>
      </w:r>
      <w:r w:rsidR="00242163" w:rsidRPr="00274D91">
        <w:t xml:space="preserve">реализации </w:t>
      </w:r>
      <w:r w:rsidR="00652C45">
        <w:t xml:space="preserve">производственной </w:t>
      </w:r>
      <w:r w:rsidR="0014791B">
        <w:t>(п</w:t>
      </w:r>
      <w:r w:rsidR="0014791B" w:rsidRPr="0014791B">
        <w:t>рактика по получению профессиональных умений и опыта профессиональной деятельности (педагогическая практика))</w:t>
      </w:r>
      <w:r w:rsidR="0014791B">
        <w:t xml:space="preserve"> </w:t>
      </w:r>
      <w:r w:rsidR="00242163" w:rsidRPr="00274D91">
        <w:t>практики</w:t>
      </w:r>
      <w:r w:rsidRPr="007B58D9">
        <w:t xml:space="preserve"> руководитель </w:t>
      </w:r>
      <w:r w:rsidR="00CB3CAD" w:rsidRPr="00274D91">
        <w:t>программы в форме практической подготовки при</w:t>
      </w:r>
      <w:r w:rsidR="00CB3CAD">
        <w:t xml:space="preserve"> </w:t>
      </w:r>
      <w:r w:rsidR="00CB3CAD" w:rsidRPr="00274D91">
        <w:t>ре</w:t>
      </w:r>
      <w:r w:rsidR="00822406">
        <w:t>ализации производственной</w:t>
      </w:r>
      <w:r w:rsidR="00CB3CAD" w:rsidRPr="00274D91">
        <w:t xml:space="preserve"> практики</w:t>
      </w:r>
      <w:r w:rsidRPr="007B58D9">
        <w:t xml:space="preserve"> – представитель организации готовит отзыв</w:t>
      </w:r>
      <w:r w:rsidR="0072782C">
        <w:t xml:space="preserve"> </w:t>
      </w:r>
      <w:r w:rsidRPr="007B58D9">
        <w:t>- характеристику – отзыв от организации. Данный отзыв прилагается к отчету о практике</w:t>
      </w:r>
      <w:r w:rsidR="00652C45">
        <w:t>.</w:t>
      </w:r>
      <w:r w:rsidRPr="007B58D9">
        <w:t xml:space="preserve"> </w:t>
      </w:r>
    </w:p>
    <w:p w:rsidR="00EA4ABB" w:rsidRPr="00612ACB" w:rsidRDefault="00EA4ABB" w:rsidP="00EA4ABB">
      <w:pPr>
        <w:spacing w:after="0" w:line="240" w:lineRule="auto"/>
        <w:ind w:firstLine="708"/>
        <w:jc w:val="both"/>
        <w:rPr>
          <w:rFonts w:ascii="Times New Roman" w:hAnsi="Times New Roman" w:cs="Times New Roman"/>
          <w:sz w:val="24"/>
          <w:szCs w:val="24"/>
        </w:rPr>
      </w:pPr>
      <w:r w:rsidRPr="007B58D9">
        <w:rPr>
          <w:rFonts w:ascii="Times New Roman" w:hAnsi="Times New Roman" w:cs="Times New Roman"/>
          <w:i/>
          <w:sz w:val="24"/>
          <w:szCs w:val="24"/>
        </w:rPr>
        <w:t>Отзыв руководителя практики может отражать следующие моменты</w:t>
      </w:r>
      <w:r w:rsidRPr="007B58D9">
        <w:rPr>
          <w:rFonts w:ascii="Times New Roman" w:hAnsi="Times New Roman" w:cs="Times New Roman"/>
          <w:sz w:val="24"/>
          <w:szCs w:val="24"/>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w:t>
      </w:r>
      <w:r>
        <w:rPr>
          <w:rFonts w:ascii="Times New Roman" w:hAnsi="Times New Roman" w:cs="Times New Roman"/>
          <w:sz w:val="24"/>
          <w:szCs w:val="24"/>
        </w:rPr>
        <w:t xml:space="preserve"> в подготовке студента. Дается </w:t>
      </w:r>
      <w:r w:rsidRPr="007B58D9">
        <w:rPr>
          <w:rFonts w:ascii="Times New Roman" w:hAnsi="Times New Roman" w:cs="Times New Roman"/>
          <w:sz w:val="24"/>
          <w:szCs w:val="24"/>
        </w:rPr>
        <w:t xml:space="preserve">оценка </w:t>
      </w:r>
      <w:r w:rsidRPr="00612ACB">
        <w:rPr>
          <w:rFonts w:ascii="Times New Roman" w:hAnsi="Times New Roman" w:cs="Times New Roman"/>
          <w:sz w:val="24"/>
          <w:szCs w:val="24"/>
        </w:rPr>
        <w:t>выполнения практикантом работ в баллах, оценка уровня освоения компетенций.</w:t>
      </w:r>
    </w:p>
    <w:p w:rsidR="00C7412B" w:rsidRPr="00612ACB" w:rsidRDefault="00C7412B" w:rsidP="00C7412B">
      <w:pPr>
        <w:spacing w:after="0" w:line="240" w:lineRule="auto"/>
        <w:ind w:firstLine="539"/>
        <w:jc w:val="both"/>
        <w:rPr>
          <w:rFonts w:ascii="Times New Roman" w:eastAsia="Times New Roman" w:hAnsi="Times New Roman" w:cs="Times New Roman"/>
          <w:sz w:val="24"/>
          <w:szCs w:val="24"/>
        </w:rPr>
      </w:pPr>
      <w:r w:rsidRPr="00612ACB">
        <w:rPr>
          <w:rFonts w:ascii="Times New Roman" w:hAnsi="Times New Roman" w:cs="Times New Roman"/>
          <w:sz w:val="24"/>
          <w:szCs w:val="24"/>
        </w:rPr>
        <w:t xml:space="preserve">Во время </w:t>
      </w:r>
      <w:r w:rsidR="005A507D">
        <w:rPr>
          <w:rFonts w:ascii="Times New Roman" w:hAnsi="Times New Roman" w:cs="Times New Roman"/>
          <w:sz w:val="24"/>
          <w:szCs w:val="24"/>
        </w:rPr>
        <w:t>практической подготовки</w:t>
      </w:r>
      <w:r w:rsidRPr="00612ACB">
        <w:rPr>
          <w:rFonts w:ascii="Times New Roman" w:hAnsi="Times New Roman" w:cs="Times New Roman"/>
          <w:sz w:val="24"/>
          <w:szCs w:val="24"/>
        </w:rPr>
        <w:t xml:space="preserve"> необходимо подготовить письменный отчёт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652C45">
        <w:rPr>
          <w:rFonts w:ascii="Times New Roman" w:hAnsi="Times New Roman" w:cs="Times New Roman"/>
          <w:sz w:val="24"/>
          <w:szCs w:val="24"/>
        </w:rPr>
        <w:t>производственной</w:t>
      </w:r>
      <w:r w:rsidR="00612ACB" w:rsidRPr="00612ACB">
        <w:rPr>
          <w:rFonts w:ascii="Times New Roman" w:hAnsi="Times New Roman" w:cs="Times New Roman"/>
          <w:sz w:val="24"/>
          <w:szCs w:val="24"/>
        </w:rPr>
        <w:t xml:space="preserve"> </w:t>
      </w:r>
      <w:r w:rsidR="0014791B">
        <w:rPr>
          <w:rFonts w:ascii="Times New Roman" w:hAnsi="Times New Roman"/>
          <w:sz w:val="24"/>
          <w:szCs w:val="24"/>
        </w:rPr>
        <w:t>(</w:t>
      </w:r>
      <w:r w:rsidR="0014791B">
        <w:rPr>
          <w:rFonts w:ascii="Times New Roman" w:eastAsia="Times New Roman" w:hAnsi="Times New Roman" w:cs="Times New Roman"/>
          <w:sz w:val="24"/>
          <w:szCs w:val="24"/>
        </w:rPr>
        <w:t>п</w:t>
      </w:r>
      <w:r w:rsidR="0014791B" w:rsidRPr="0014791B">
        <w:rPr>
          <w:rFonts w:ascii="Times New Roman" w:eastAsia="Times New Roman" w:hAnsi="Times New Roman" w:cs="Times New Roman"/>
          <w:sz w:val="24"/>
          <w:szCs w:val="24"/>
        </w:rPr>
        <w:t>рактика по получению профессиональных умений и опыта профессиональной деятельности (педагогическая практика))</w:t>
      </w:r>
      <w:r w:rsidR="0014791B">
        <w:rPr>
          <w:rFonts w:ascii="Times New Roman" w:eastAsia="Times New Roman" w:hAnsi="Times New Roman" w:cs="Times New Roman"/>
          <w:sz w:val="24"/>
          <w:szCs w:val="24"/>
        </w:rPr>
        <w:t xml:space="preserve"> </w:t>
      </w:r>
      <w:r w:rsidR="00612ACB" w:rsidRPr="00612ACB">
        <w:rPr>
          <w:rFonts w:ascii="Times New Roman" w:hAnsi="Times New Roman" w:cs="Times New Roman"/>
          <w:sz w:val="24"/>
          <w:szCs w:val="24"/>
        </w:rPr>
        <w:t>практики</w:t>
      </w:r>
      <w:r w:rsidRPr="00612ACB">
        <w:rPr>
          <w:rFonts w:ascii="Times New Roman" w:hAnsi="Times New Roman" w:cs="Times New Roman"/>
          <w:sz w:val="24"/>
          <w:szCs w:val="24"/>
        </w:rPr>
        <w:t xml:space="preserve">, заполнить дневник, по которому обучающийся отчитывается за выполнение программы </w:t>
      </w:r>
      <w:r w:rsidR="00612ACB" w:rsidRPr="00612ACB">
        <w:rPr>
          <w:rFonts w:ascii="Times New Roman" w:hAnsi="Times New Roman" w:cs="Times New Roman"/>
          <w:sz w:val="24"/>
          <w:szCs w:val="24"/>
        </w:rPr>
        <w:t>с</w:t>
      </w:r>
      <w:r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 xml:space="preserve">указанием видов работ </w:t>
      </w:r>
      <w:r w:rsidRPr="00612ACB">
        <w:rPr>
          <w:rFonts w:ascii="Times New Roman" w:hAnsi="Times New Roman" w:cs="Times New Roman"/>
          <w:sz w:val="24"/>
          <w:szCs w:val="24"/>
        </w:rPr>
        <w:t xml:space="preserve">по дням, выполнявшиеся обучающимся в соответствии с индивидуальным заданием в период прохождения </w:t>
      </w:r>
      <w:r w:rsidR="00CB3CAD" w:rsidRPr="00612ACB">
        <w:rPr>
          <w:rFonts w:ascii="Times New Roman" w:hAnsi="Times New Roman" w:cs="Times New Roman"/>
          <w:sz w:val="24"/>
          <w:szCs w:val="24"/>
        </w:rPr>
        <w:t xml:space="preserve">программы в форме практической подготовки при реализации </w:t>
      </w:r>
      <w:r w:rsidR="00A555D0">
        <w:rPr>
          <w:rFonts w:ascii="Times New Roman" w:hAnsi="Times New Roman" w:cs="Times New Roman"/>
          <w:sz w:val="24"/>
          <w:szCs w:val="24"/>
        </w:rPr>
        <w:t xml:space="preserve">производственной </w:t>
      </w:r>
      <w:r w:rsidR="00CB3CAD" w:rsidRPr="00612ACB">
        <w:rPr>
          <w:rFonts w:ascii="Times New Roman" w:hAnsi="Times New Roman" w:cs="Times New Roman"/>
          <w:sz w:val="24"/>
          <w:szCs w:val="24"/>
        </w:rPr>
        <w:t>практики</w:t>
      </w:r>
      <w:r w:rsidRPr="00612ACB">
        <w:rPr>
          <w:rFonts w:ascii="Times New Roman" w:hAnsi="Times New Roman" w:cs="Times New Roman"/>
          <w:sz w:val="24"/>
          <w:szCs w:val="24"/>
        </w:rPr>
        <w:t>.</w:t>
      </w:r>
    </w:p>
    <w:p w:rsidR="00C7412B" w:rsidRPr="00612ACB" w:rsidRDefault="00C7412B" w:rsidP="00C7412B">
      <w:pPr>
        <w:spacing w:after="0" w:line="240" w:lineRule="auto"/>
        <w:ind w:right="-329" w:firstLine="539"/>
        <w:jc w:val="both"/>
        <w:rPr>
          <w:rFonts w:ascii="Times New Roman" w:hAnsi="Times New Roman" w:cs="Times New Roman"/>
          <w:sz w:val="24"/>
          <w:szCs w:val="24"/>
        </w:rPr>
      </w:pPr>
      <w:r w:rsidRPr="00612ACB">
        <w:rPr>
          <w:rFonts w:ascii="Times New Roman" w:hAnsi="Times New Roman" w:cs="Times New Roman"/>
          <w:sz w:val="24"/>
          <w:szCs w:val="24"/>
        </w:rPr>
        <w:t>Отчет, соответствующий программе практики, индивидуальному заданию и требованиям по оформлению, следует сдать руководителю и защитить.</w:t>
      </w:r>
    </w:p>
    <w:p w:rsidR="00C7412B" w:rsidRPr="00612ACB" w:rsidRDefault="00C7412B" w:rsidP="00EA4ABB">
      <w:pPr>
        <w:spacing w:after="0" w:line="240" w:lineRule="auto"/>
        <w:ind w:firstLine="708"/>
        <w:jc w:val="both"/>
        <w:rPr>
          <w:rFonts w:ascii="Times New Roman" w:hAnsi="Times New Roman" w:cs="Times New Roman"/>
          <w:sz w:val="24"/>
          <w:szCs w:val="24"/>
        </w:rPr>
      </w:pPr>
    </w:p>
    <w:bookmarkEnd w:id="1"/>
    <w:p w:rsidR="001C23C1" w:rsidRPr="001C23C1" w:rsidRDefault="002B0F7E" w:rsidP="002B0F7E">
      <w:pPr>
        <w:jc w:val="center"/>
        <w:rPr>
          <w:rFonts w:ascii="Times New Roman" w:eastAsia="Times New Roman" w:hAnsi="Times New Roman" w:cs="Times New Roman"/>
          <w:b/>
          <w:sz w:val="24"/>
          <w:szCs w:val="24"/>
        </w:rPr>
      </w:pPr>
      <w:r w:rsidRPr="004D055A">
        <w:rPr>
          <w:rFonts w:ascii="Times New Roman" w:eastAsia="Times New Roman" w:hAnsi="Times New Roman" w:cs="Times New Roman"/>
          <w:b/>
          <w:bCs/>
          <w:sz w:val="24"/>
          <w:szCs w:val="24"/>
        </w:rPr>
        <w:t xml:space="preserve">Подведение итогов </w:t>
      </w:r>
      <w:r w:rsidR="004D055A" w:rsidRPr="004D055A">
        <w:rPr>
          <w:rFonts w:ascii="Times New Roman" w:hAnsi="Times New Roman" w:cs="Times New Roman"/>
          <w:b/>
          <w:color w:val="000000" w:themeColor="text1"/>
          <w:sz w:val="24"/>
          <w:szCs w:val="24"/>
        </w:rPr>
        <w:t>практической подготовки в форме</w:t>
      </w:r>
      <w:r w:rsidR="004D055A" w:rsidRPr="004D055A">
        <w:rPr>
          <w:b/>
          <w:bCs/>
        </w:rPr>
        <w:t xml:space="preserve"> </w:t>
      </w:r>
      <w:r w:rsidR="004D055A" w:rsidRPr="004D055A">
        <w:rPr>
          <w:rFonts w:ascii="Times New Roman" w:hAnsi="Times New Roman" w:cs="Times New Roman"/>
          <w:b/>
          <w:sz w:val="24"/>
          <w:szCs w:val="24"/>
        </w:rPr>
        <w:t xml:space="preserve"> </w:t>
      </w:r>
      <w:r w:rsidR="00652C45" w:rsidRPr="00652C45">
        <w:rPr>
          <w:rFonts w:ascii="Times New Roman" w:hAnsi="Times New Roman" w:cs="Times New Roman"/>
          <w:b/>
          <w:sz w:val="24"/>
          <w:szCs w:val="24"/>
        </w:rPr>
        <w:t>производственной</w:t>
      </w:r>
      <w:r w:rsidR="004D055A" w:rsidRPr="004D055A">
        <w:rPr>
          <w:rFonts w:ascii="Times New Roman" w:hAnsi="Times New Roman" w:cs="Times New Roman"/>
          <w:b/>
          <w:sz w:val="24"/>
          <w:szCs w:val="24"/>
        </w:rPr>
        <w:t xml:space="preserve"> практики </w:t>
      </w:r>
      <w:r w:rsidR="001C23C1" w:rsidRPr="001C23C1">
        <w:rPr>
          <w:rFonts w:ascii="Times New Roman" w:hAnsi="Times New Roman"/>
          <w:b/>
          <w:sz w:val="24"/>
          <w:szCs w:val="24"/>
        </w:rPr>
        <w:t>(</w:t>
      </w:r>
      <w:r w:rsidR="001C23C1" w:rsidRPr="001C23C1">
        <w:rPr>
          <w:rFonts w:ascii="Times New Roman" w:eastAsia="Times New Roman" w:hAnsi="Times New Roman" w:cs="Times New Roman"/>
          <w:b/>
          <w:sz w:val="24"/>
          <w:szCs w:val="24"/>
        </w:rPr>
        <w:t>практика по получению профессиональных умений и опыта профессиональной деятельности (педагогическая практика))</w:t>
      </w:r>
    </w:p>
    <w:p w:rsidR="002B0F7E" w:rsidRPr="00F44362" w:rsidRDefault="002B0F7E" w:rsidP="002B0F7E">
      <w:pPr>
        <w:jc w:val="center"/>
        <w:rPr>
          <w:rFonts w:ascii="Times New Roman" w:eastAsia="Times New Roman" w:hAnsi="Times New Roman" w:cs="Times New Roman"/>
          <w:b/>
          <w:bCs/>
          <w:sz w:val="24"/>
          <w:szCs w:val="24"/>
        </w:rPr>
      </w:pPr>
      <w:r w:rsidRPr="004D055A">
        <w:rPr>
          <w:rFonts w:ascii="Times New Roman" w:eastAsia="Times New Roman" w:hAnsi="Times New Roman" w:cs="Times New Roman"/>
          <w:b/>
          <w:bCs/>
          <w:sz w:val="24"/>
          <w:szCs w:val="24"/>
        </w:rPr>
        <w:t>Защита отчета</w:t>
      </w:r>
      <w:r w:rsidRPr="00F44362">
        <w:rPr>
          <w:rFonts w:ascii="Times New Roman" w:eastAsia="Times New Roman" w:hAnsi="Times New Roman" w:cs="Times New Roman"/>
          <w:b/>
          <w:bCs/>
          <w:sz w:val="24"/>
          <w:szCs w:val="24"/>
        </w:rPr>
        <w:t xml:space="preserve"> </w:t>
      </w:r>
      <w:r w:rsidR="004D055A">
        <w:rPr>
          <w:rFonts w:ascii="Times New Roman" w:eastAsia="Times New Roman" w:hAnsi="Times New Roman" w:cs="Times New Roman"/>
          <w:b/>
          <w:bCs/>
          <w:sz w:val="24"/>
          <w:szCs w:val="24"/>
        </w:rPr>
        <w:t xml:space="preserve"> </w:t>
      </w:r>
    </w:p>
    <w:p w:rsidR="00AC235A" w:rsidRPr="0093133D" w:rsidRDefault="0093133D" w:rsidP="00004742">
      <w:pPr>
        <w:pStyle w:val="211"/>
        <w:spacing w:after="0" w:line="200" w:lineRule="atLeast"/>
        <w:ind w:right="-330" w:firstLine="709"/>
        <w:jc w:val="both"/>
        <w:rPr>
          <w:sz w:val="24"/>
          <w:szCs w:val="24"/>
        </w:rPr>
      </w:pPr>
      <w:r w:rsidRPr="0093133D">
        <w:rPr>
          <w:sz w:val="24"/>
          <w:szCs w:val="24"/>
        </w:rPr>
        <w:lastRenderedPageBreak/>
        <w:t>Срок сдачи</w:t>
      </w:r>
      <w:r w:rsidR="00AC235A" w:rsidRPr="0093133D">
        <w:rPr>
          <w:sz w:val="24"/>
          <w:szCs w:val="24"/>
        </w:rPr>
        <w:t xml:space="preserve"> отчета </w:t>
      </w:r>
      <w:r w:rsidR="00242163">
        <w:rPr>
          <w:sz w:val="24"/>
          <w:szCs w:val="24"/>
        </w:rPr>
        <w:t xml:space="preserve">по </w:t>
      </w:r>
      <w:r w:rsidR="00242163" w:rsidRPr="00274D91">
        <w:rPr>
          <w:sz w:val="24"/>
          <w:szCs w:val="24"/>
        </w:rPr>
        <w:t>программ</w:t>
      </w:r>
      <w:r w:rsidR="00242163">
        <w:rPr>
          <w:sz w:val="24"/>
          <w:szCs w:val="24"/>
        </w:rPr>
        <w:t>е</w:t>
      </w:r>
      <w:r w:rsidR="00242163" w:rsidRPr="00274D91">
        <w:rPr>
          <w:sz w:val="24"/>
          <w:szCs w:val="24"/>
        </w:rPr>
        <w:t xml:space="preserve"> в форме практической подготовки при</w:t>
      </w:r>
      <w:r w:rsidR="00242163">
        <w:rPr>
          <w:sz w:val="24"/>
          <w:szCs w:val="24"/>
        </w:rPr>
        <w:t xml:space="preserve"> </w:t>
      </w:r>
      <w:r w:rsidR="00242163" w:rsidRPr="00274D91">
        <w:rPr>
          <w:sz w:val="24"/>
          <w:szCs w:val="24"/>
        </w:rPr>
        <w:t xml:space="preserve">реализации </w:t>
      </w:r>
      <w:r w:rsidR="00652C45">
        <w:rPr>
          <w:sz w:val="24"/>
          <w:szCs w:val="24"/>
        </w:rPr>
        <w:t>производственной</w:t>
      </w:r>
      <w:r w:rsidR="00242163" w:rsidRPr="00274D91">
        <w:rPr>
          <w:sz w:val="24"/>
          <w:szCs w:val="24"/>
        </w:rPr>
        <w:t xml:space="preserve"> </w:t>
      </w:r>
      <w:r w:rsidR="0014791B">
        <w:rPr>
          <w:sz w:val="24"/>
          <w:szCs w:val="24"/>
        </w:rPr>
        <w:t>(п</w:t>
      </w:r>
      <w:r w:rsidR="0014791B" w:rsidRPr="0014791B">
        <w:rPr>
          <w:sz w:val="24"/>
          <w:szCs w:val="24"/>
        </w:rPr>
        <w:t>рактика по получению профессиональных умений и опыта профессиональной деятельности (педагогическая практика))</w:t>
      </w:r>
      <w:r w:rsidR="004555A6" w:rsidRPr="000D2721">
        <w:rPr>
          <w:sz w:val="24"/>
          <w:szCs w:val="24"/>
        </w:rPr>
        <w:t xml:space="preserve"> </w:t>
      </w:r>
      <w:r w:rsidR="00242163" w:rsidRPr="00274D91">
        <w:rPr>
          <w:sz w:val="24"/>
          <w:szCs w:val="24"/>
        </w:rPr>
        <w:t>практики</w:t>
      </w:r>
      <w:r w:rsidR="00242163" w:rsidRPr="0093133D">
        <w:rPr>
          <w:sz w:val="24"/>
          <w:szCs w:val="24"/>
        </w:rPr>
        <w:t xml:space="preserve"> </w:t>
      </w:r>
      <w:r w:rsidR="00AC235A" w:rsidRPr="0093133D">
        <w:rPr>
          <w:sz w:val="24"/>
          <w:szCs w:val="24"/>
        </w:rPr>
        <w:t>на кафедру</w:t>
      </w:r>
      <w:r w:rsidRPr="0093133D">
        <w:rPr>
          <w:sz w:val="24"/>
          <w:szCs w:val="24"/>
        </w:rPr>
        <w:t xml:space="preserve"> </w:t>
      </w:r>
      <w:r w:rsidR="00447D80">
        <w:rPr>
          <w:sz w:val="24"/>
          <w:szCs w:val="24"/>
        </w:rPr>
        <w:t>управления, политики и права</w:t>
      </w:r>
      <w:r w:rsidR="00AC235A" w:rsidRPr="0093133D">
        <w:rPr>
          <w:sz w:val="24"/>
          <w:szCs w:val="24"/>
        </w:rPr>
        <w:t xml:space="preserve"> устанавливается в соответствии с учебным планом и графиком учебного процесса. </w:t>
      </w:r>
    </w:p>
    <w:p w:rsidR="003239C2" w:rsidRPr="004D055A" w:rsidRDefault="004D055A" w:rsidP="003239C2">
      <w:pPr>
        <w:spacing w:after="0" w:line="240" w:lineRule="auto"/>
        <w:jc w:val="both"/>
        <w:rPr>
          <w:rFonts w:ascii="Times New Roman" w:eastAsia="Times New Roman" w:hAnsi="Times New Roman" w:cs="Times New Roman"/>
          <w:color w:val="000000"/>
          <w:sz w:val="24"/>
          <w:szCs w:val="24"/>
        </w:rPr>
      </w:pPr>
      <w:r w:rsidRPr="004D055A">
        <w:rPr>
          <w:rFonts w:ascii="Times New Roman" w:hAnsi="Times New Roman" w:cs="Times New Roman"/>
          <w:color w:val="000000" w:themeColor="text1"/>
          <w:sz w:val="24"/>
          <w:szCs w:val="24"/>
        </w:rPr>
        <w:t>Практическая подготовка в форм</w:t>
      </w:r>
      <w:r>
        <w:rPr>
          <w:rFonts w:ascii="Times New Roman" w:hAnsi="Times New Roman" w:cs="Times New Roman"/>
          <w:color w:val="000000" w:themeColor="text1"/>
          <w:sz w:val="24"/>
          <w:szCs w:val="24"/>
        </w:rPr>
        <w:t>е</w:t>
      </w:r>
      <w:r w:rsidRPr="004D055A">
        <w:rPr>
          <w:rFonts w:ascii="Times New Roman" w:hAnsi="Times New Roman" w:cs="Times New Roman"/>
          <w:color w:val="000000" w:themeColor="text1"/>
          <w:sz w:val="24"/>
          <w:szCs w:val="24"/>
        </w:rPr>
        <w:t xml:space="preserve"> </w:t>
      </w:r>
      <w:r w:rsidR="00652C45">
        <w:rPr>
          <w:rFonts w:ascii="Times New Roman" w:hAnsi="Times New Roman" w:cs="Times New Roman"/>
          <w:sz w:val="24"/>
          <w:szCs w:val="24"/>
        </w:rPr>
        <w:t>производственной</w:t>
      </w:r>
      <w:r w:rsidRPr="004D055A">
        <w:rPr>
          <w:rFonts w:ascii="Times New Roman" w:hAnsi="Times New Roman" w:cs="Times New Roman"/>
          <w:sz w:val="24"/>
          <w:szCs w:val="24"/>
        </w:rPr>
        <w:t xml:space="preserve"> практики </w:t>
      </w:r>
      <w:r w:rsidR="0014791B">
        <w:rPr>
          <w:rFonts w:ascii="Times New Roman" w:hAnsi="Times New Roman"/>
          <w:sz w:val="24"/>
          <w:szCs w:val="24"/>
        </w:rPr>
        <w:t>(</w:t>
      </w:r>
      <w:r w:rsidR="0014791B">
        <w:rPr>
          <w:rFonts w:ascii="Times New Roman" w:eastAsia="Times New Roman" w:hAnsi="Times New Roman" w:cs="Times New Roman"/>
          <w:sz w:val="24"/>
          <w:szCs w:val="24"/>
        </w:rPr>
        <w:t>п</w:t>
      </w:r>
      <w:r w:rsidR="0014791B" w:rsidRPr="0014791B">
        <w:rPr>
          <w:rFonts w:ascii="Times New Roman" w:eastAsia="Times New Roman" w:hAnsi="Times New Roman" w:cs="Times New Roman"/>
          <w:sz w:val="24"/>
          <w:szCs w:val="24"/>
        </w:rPr>
        <w:t>рактика по получению профессиональных умений и опыта профессиональной деятельности (педагогическая практика))</w:t>
      </w:r>
      <w:r w:rsidR="004555A6" w:rsidRPr="000D2721">
        <w:rPr>
          <w:rFonts w:ascii="Times New Roman" w:eastAsia="Times New Roman" w:hAnsi="Times New Roman" w:cs="Times New Roman"/>
          <w:sz w:val="24"/>
          <w:szCs w:val="24"/>
        </w:rPr>
        <w:t xml:space="preserve"> </w:t>
      </w:r>
      <w:r w:rsidR="003239C2" w:rsidRPr="004D055A">
        <w:rPr>
          <w:rFonts w:ascii="Times New Roman" w:eastAsia="Times New Roman" w:hAnsi="Times New Roman" w:cs="Times New Roman"/>
          <w:color w:val="000000"/>
          <w:sz w:val="24"/>
          <w:szCs w:val="24"/>
        </w:rPr>
        <w:t xml:space="preserve">оценивается по следующим критериям: </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 xml:space="preserve">а) полнота и качество выполнения требований, предусмотренных программой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б) умение профессионально и грамотно отвечать на заданные вопросы;</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7B58D9">
        <w:rPr>
          <w:rFonts w:ascii="Times New Roman" w:eastAsia="Times New Roman" w:hAnsi="Times New Roman" w:cs="Times New Roman"/>
          <w:color w:val="000000"/>
          <w:sz w:val="24"/>
          <w:szCs w:val="24"/>
        </w:rPr>
        <w:t xml:space="preserve">дисциплинированность и исполнительность </w:t>
      </w:r>
      <w:r>
        <w:rPr>
          <w:rFonts w:ascii="Times New Roman" w:eastAsia="Times New Roman" w:hAnsi="Times New Roman" w:cs="Times New Roman"/>
          <w:color w:val="000000"/>
          <w:sz w:val="24"/>
          <w:szCs w:val="24"/>
        </w:rPr>
        <w:t>обучающегося</w:t>
      </w:r>
      <w:r w:rsidRPr="007B58D9">
        <w:rPr>
          <w:rFonts w:ascii="Times New Roman" w:eastAsia="Times New Roman" w:hAnsi="Times New Roman" w:cs="Times New Roman"/>
          <w:color w:val="000000"/>
          <w:sz w:val="24"/>
          <w:szCs w:val="24"/>
        </w:rPr>
        <w:t xml:space="preserve"> во время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612ACB" w:rsidRDefault="003239C2" w:rsidP="003239C2">
      <w:pPr>
        <w:spacing w:after="0" w:line="240" w:lineRule="auto"/>
        <w:jc w:val="both"/>
        <w:rPr>
          <w:rFonts w:ascii="Times New Roman" w:eastAsia="Times New Roman" w:hAnsi="Times New Roman" w:cs="Times New Roman"/>
          <w:sz w:val="24"/>
          <w:szCs w:val="24"/>
        </w:rPr>
      </w:pPr>
      <w:r w:rsidRPr="007B58D9">
        <w:rPr>
          <w:rFonts w:ascii="Times New Roman" w:eastAsia="Times New Roman" w:hAnsi="Times New Roman" w:cs="Times New Roman"/>
          <w:color w:val="000000"/>
          <w:sz w:val="24"/>
          <w:szCs w:val="24"/>
        </w:rPr>
        <w:t xml:space="preserve">г) </w:t>
      </w:r>
      <w:r w:rsidRPr="00612ACB">
        <w:rPr>
          <w:rFonts w:ascii="Times New Roman" w:eastAsia="Times New Roman" w:hAnsi="Times New Roman" w:cs="Times New Roman"/>
          <w:color w:val="000000"/>
          <w:sz w:val="24"/>
          <w:szCs w:val="24"/>
        </w:rPr>
        <w:t xml:space="preserve">отзыв руководителя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652C45">
        <w:rPr>
          <w:rFonts w:ascii="Times New Roman" w:hAnsi="Times New Roman" w:cs="Times New Roman"/>
          <w:sz w:val="24"/>
          <w:szCs w:val="24"/>
        </w:rPr>
        <w:t>производственной</w:t>
      </w:r>
      <w:r w:rsidR="00652C45" w:rsidRPr="00612ACB">
        <w:rPr>
          <w:rFonts w:ascii="Times New Roman" w:hAnsi="Times New Roman" w:cs="Times New Roman"/>
          <w:sz w:val="24"/>
          <w:szCs w:val="24"/>
        </w:rPr>
        <w:t xml:space="preserve"> </w:t>
      </w:r>
      <w:r w:rsidR="004555A6" w:rsidRPr="000D2721">
        <w:rPr>
          <w:rFonts w:ascii="Times New Roman" w:eastAsia="Times New Roman" w:hAnsi="Times New Roman" w:cs="Times New Roman"/>
          <w:sz w:val="24"/>
          <w:szCs w:val="24"/>
        </w:rPr>
        <w:t xml:space="preserve">(практика по получению профессиональных умений и опыта профессиональной деятельности (технологическая практика)) </w:t>
      </w:r>
      <w:r w:rsidR="00612ACB" w:rsidRPr="00612ACB">
        <w:rPr>
          <w:rFonts w:ascii="Times New Roman" w:hAnsi="Times New Roman" w:cs="Times New Roman"/>
          <w:sz w:val="24"/>
          <w:szCs w:val="24"/>
        </w:rPr>
        <w:t>практики</w:t>
      </w:r>
      <w:r w:rsidRPr="00612ACB">
        <w:rPr>
          <w:rFonts w:ascii="Times New Roman" w:eastAsia="Times New Roman" w:hAnsi="Times New Roman" w:cs="Times New Roman"/>
          <w:color w:val="000000"/>
          <w:sz w:val="24"/>
          <w:szCs w:val="24"/>
        </w:rPr>
        <w:t xml:space="preserve"> от организации. </w:t>
      </w:r>
    </w:p>
    <w:p w:rsidR="003239C2" w:rsidRPr="007B58D9" w:rsidRDefault="003239C2" w:rsidP="003239C2">
      <w:pPr>
        <w:pStyle w:val="211"/>
        <w:spacing w:after="0" w:line="200" w:lineRule="atLeast"/>
        <w:ind w:right="-330" w:firstLine="993"/>
        <w:jc w:val="both"/>
        <w:rPr>
          <w:sz w:val="24"/>
          <w:szCs w:val="24"/>
        </w:rPr>
      </w:pPr>
      <w:r w:rsidRPr="007B58D9">
        <w:rPr>
          <w:sz w:val="24"/>
          <w:szCs w:val="24"/>
        </w:rPr>
        <w:t>Основными требованиями, предъявляемыми к отчету о и его защите, являются:</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Выполнение программы </w:t>
      </w:r>
      <w:r>
        <w:rPr>
          <w:rFonts w:ascii="Times New Roman" w:eastAsia="Times New Roman" w:hAnsi="Times New Roman"/>
          <w:color w:val="000000"/>
          <w:sz w:val="24"/>
          <w:szCs w:val="24"/>
        </w:rPr>
        <w:t>практической подготовки</w:t>
      </w:r>
      <w:r w:rsidRPr="007B58D9">
        <w:rPr>
          <w:rFonts w:ascii="Times New Roman" w:hAnsi="Times New Roman"/>
          <w:sz w:val="24"/>
          <w:szCs w:val="24"/>
        </w:rPr>
        <w:t>, соответствие разделов отчета разделам программы.</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Самостоятельность </w:t>
      </w:r>
      <w:r>
        <w:rPr>
          <w:rFonts w:ascii="Times New Roman" w:hAnsi="Times New Roman"/>
          <w:sz w:val="24"/>
          <w:szCs w:val="24"/>
        </w:rPr>
        <w:t>обучающегося</w:t>
      </w:r>
      <w:r w:rsidRPr="007B58D9">
        <w:rPr>
          <w:rFonts w:ascii="Times New Roman" w:hAnsi="Times New Roman"/>
          <w:sz w:val="24"/>
          <w:szCs w:val="24"/>
        </w:rPr>
        <w:t xml:space="preserve"> при подготовке отчета.</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Соответствие заголовков и содержания разделов</w:t>
      </w:r>
      <w:r>
        <w:rPr>
          <w:rFonts w:ascii="Times New Roman" w:hAnsi="Times New Roman"/>
          <w:sz w:val="24"/>
          <w:szCs w:val="24"/>
        </w:rPr>
        <w:t>, требованиям, указанных в данных методических рекомендациях</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Выполнение индивидуального задания, согласованного с научным руководителем.</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Соблюдение требований к оформлению отчета </w:t>
      </w:r>
      <w:r w:rsidR="00C7412B">
        <w:rPr>
          <w:rFonts w:ascii="Times New Roman" w:hAnsi="Times New Roman"/>
          <w:sz w:val="24"/>
          <w:szCs w:val="24"/>
        </w:rPr>
        <w:t xml:space="preserve">и дневника </w:t>
      </w:r>
      <w:r w:rsidRPr="007B58D9">
        <w:rPr>
          <w:rFonts w:ascii="Times New Roman" w:hAnsi="Times New Roman"/>
          <w:sz w:val="24"/>
          <w:szCs w:val="24"/>
        </w:rPr>
        <w:t xml:space="preserve">по </w:t>
      </w:r>
      <w:r>
        <w:rPr>
          <w:rFonts w:ascii="Times New Roman" w:hAnsi="Times New Roman"/>
          <w:sz w:val="24"/>
          <w:szCs w:val="24"/>
        </w:rPr>
        <w:t>практической подготовке</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Полные и четкие ответы на вопросы при защите отчета.</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i/>
          <w:sz w:val="24"/>
          <w:szCs w:val="24"/>
        </w:rPr>
        <w:t>Критерии.</w:t>
      </w:r>
      <w:r w:rsidRPr="007B58D9">
        <w:rPr>
          <w:rFonts w:ascii="Times New Roman" w:hAnsi="Times New Roman" w:cs="Times New Roman"/>
          <w:sz w:val="24"/>
          <w:szCs w:val="24"/>
        </w:rPr>
        <w:t xml:space="preserve"> Для получен</w:t>
      </w:r>
      <w:r>
        <w:rPr>
          <w:rFonts w:ascii="Times New Roman" w:hAnsi="Times New Roman" w:cs="Times New Roman"/>
          <w:sz w:val="24"/>
          <w:szCs w:val="24"/>
        </w:rPr>
        <w:t xml:space="preserve">ия оценки «отлично» необходимо </w:t>
      </w:r>
      <w:r w:rsidRPr="007B58D9">
        <w:rPr>
          <w:rFonts w:ascii="Times New Roman" w:hAnsi="Times New Roman" w:cs="Times New Roman"/>
          <w:sz w:val="24"/>
          <w:szCs w:val="24"/>
        </w:rPr>
        <w:t xml:space="preserve">продемонстрировать высокий уровень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и полно ответить на вопросы. </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поверхностно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е</w:t>
      </w:r>
      <w:r w:rsidRPr="007B58D9">
        <w:rPr>
          <w:rFonts w:ascii="Times New Roman" w:hAnsi="Times New Roman" w:cs="Times New Roman"/>
          <w:sz w:val="24"/>
          <w:szCs w:val="24"/>
        </w:rPr>
        <w:t xml:space="preserve"> и его защите. </w:t>
      </w:r>
    </w:p>
    <w:p w:rsidR="003239C2" w:rsidRPr="007B58D9" w:rsidRDefault="003239C2" w:rsidP="003239C2">
      <w:pPr>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Положительная оценка по результатам защиты отчёта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 xml:space="preserve">е </w:t>
      </w:r>
      <w:r w:rsidRPr="007B58D9">
        <w:rPr>
          <w:rFonts w:ascii="Times New Roman" w:hAnsi="Times New Roman" w:cs="Times New Roman"/>
          <w:sz w:val="24"/>
          <w:szCs w:val="24"/>
        </w:rPr>
        <w:t>вносится в ведомость и зачетную книжку студента.</w:t>
      </w:r>
    </w:p>
    <w:p w:rsidR="003239C2" w:rsidRPr="007B58D9" w:rsidRDefault="003239C2" w:rsidP="003239C2">
      <w:pPr>
        <w:pStyle w:val="211"/>
        <w:spacing w:after="0" w:line="240" w:lineRule="auto"/>
        <w:ind w:firstLine="709"/>
        <w:jc w:val="both"/>
        <w:rPr>
          <w:sz w:val="24"/>
          <w:szCs w:val="24"/>
        </w:rPr>
      </w:pPr>
      <w:r>
        <w:rPr>
          <w:sz w:val="24"/>
          <w:szCs w:val="24"/>
        </w:rPr>
        <w:t>Обучающиеся</w:t>
      </w:r>
      <w:r w:rsidRPr="007B58D9">
        <w:rPr>
          <w:sz w:val="24"/>
          <w:szCs w:val="24"/>
        </w:rPr>
        <w:t xml:space="preserve">, по уважительной или неуважительной причине не выполнившие программу </w:t>
      </w:r>
      <w:r>
        <w:rPr>
          <w:color w:val="000000"/>
          <w:sz w:val="24"/>
          <w:szCs w:val="24"/>
        </w:rPr>
        <w:t>практической подготовки</w:t>
      </w:r>
      <w:r w:rsidRPr="007B58D9">
        <w:rPr>
          <w:sz w:val="24"/>
          <w:szCs w:val="24"/>
        </w:rPr>
        <w:t xml:space="preserve">, не защитившие отчет о прохождении </w:t>
      </w:r>
      <w:r>
        <w:rPr>
          <w:color w:val="000000"/>
          <w:sz w:val="24"/>
          <w:szCs w:val="24"/>
        </w:rPr>
        <w:t>практической подготовки</w:t>
      </w:r>
      <w:r w:rsidRPr="007B58D9">
        <w:rPr>
          <w:sz w:val="24"/>
          <w:szCs w:val="24"/>
        </w:rPr>
        <w:t xml:space="preserve">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EF5052" w:rsidRPr="00BB3BB3" w:rsidRDefault="00EF5052" w:rsidP="00EF5052">
      <w:pPr>
        <w:spacing w:after="0" w:line="240" w:lineRule="auto"/>
        <w:ind w:firstLine="709"/>
        <w:rPr>
          <w:rFonts w:ascii="Times New Roman" w:hAnsi="Times New Roman" w:cs="Times New Roman"/>
          <w:b/>
          <w:sz w:val="32"/>
          <w:szCs w:val="32"/>
        </w:rPr>
      </w:pPr>
      <w:bookmarkStart w:id="2" w:name="bookmark10"/>
    </w:p>
    <w:p w:rsidR="004555A6" w:rsidRPr="0014791B" w:rsidRDefault="00F44362" w:rsidP="0014791B">
      <w:pPr>
        <w:spacing w:after="0" w:line="240" w:lineRule="auto"/>
        <w:jc w:val="center"/>
        <w:rPr>
          <w:rFonts w:ascii="Times New Roman" w:eastAsia="Times New Roman" w:hAnsi="Times New Roman" w:cs="Times New Roman"/>
          <w:b/>
          <w:sz w:val="24"/>
          <w:szCs w:val="24"/>
        </w:rPr>
      </w:pPr>
      <w:r w:rsidRPr="00977D79">
        <w:rPr>
          <w:rFonts w:ascii="Times New Roman" w:hAnsi="Times New Roman" w:cs="Times New Roman"/>
          <w:b/>
          <w:sz w:val="24"/>
          <w:szCs w:val="24"/>
        </w:rPr>
        <w:t>5</w:t>
      </w:r>
      <w:r w:rsidR="00706A9C" w:rsidRPr="00977D79">
        <w:rPr>
          <w:rFonts w:ascii="Times New Roman" w:hAnsi="Times New Roman" w:cs="Times New Roman"/>
          <w:b/>
          <w:sz w:val="24"/>
          <w:szCs w:val="24"/>
        </w:rPr>
        <w:t xml:space="preserve">. </w:t>
      </w:r>
      <w:r w:rsidR="00004742" w:rsidRPr="00977D79">
        <w:rPr>
          <w:rFonts w:ascii="Times New Roman" w:hAnsi="Times New Roman" w:cs="Times New Roman"/>
          <w:b/>
          <w:sz w:val="24"/>
          <w:szCs w:val="24"/>
        </w:rPr>
        <w:t xml:space="preserve">Содержание </w:t>
      </w:r>
      <w:r w:rsidR="004D055A" w:rsidRPr="00977D79">
        <w:rPr>
          <w:rFonts w:ascii="Times New Roman" w:hAnsi="Times New Roman" w:cs="Times New Roman"/>
          <w:b/>
          <w:color w:val="000000" w:themeColor="text1"/>
          <w:sz w:val="24"/>
          <w:szCs w:val="24"/>
        </w:rPr>
        <w:t>практической подготовки в форме</w:t>
      </w:r>
      <w:r w:rsidR="004D055A" w:rsidRPr="00977D79">
        <w:rPr>
          <w:b/>
          <w:bCs/>
        </w:rPr>
        <w:t xml:space="preserve"> </w:t>
      </w:r>
      <w:r w:rsidR="004D055A" w:rsidRPr="00977D79">
        <w:rPr>
          <w:rFonts w:ascii="Times New Roman" w:hAnsi="Times New Roman" w:cs="Times New Roman"/>
          <w:b/>
          <w:sz w:val="24"/>
          <w:szCs w:val="24"/>
        </w:rPr>
        <w:t xml:space="preserve"> </w:t>
      </w:r>
      <w:r w:rsidR="00652C45" w:rsidRPr="00652C45">
        <w:rPr>
          <w:rFonts w:ascii="Times New Roman" w:hAnsi="Times New Roman" w:cs="Times New Roman"/>
          <w:b/>
          <w:sz w:val="24"/>
          <w:szCs w:val="24"/>
        </w:rPr>
        <w:t>производственной</w:t>
      </w:r>
      <w:r w:rsidR="004D055A" w:rsidRPr="00977D79">
        <w:rPr>
          <w:rFonts w:ascii="Times New Roman" w:hAnsi="Times New Roman" w:cs="Times New Roman"/>
          <w:b/>
          <w:sz w:val="24"/>
          <w:szCs w:val="24"/>
        </w:rPr>
        <w:t xml:space="preserve"> практики </w:t>
      </w:r>
      <w:bookmarkEnd w:id="2"/>
      <w:r w:rsidR="0014791B" w:rsidRPr="0014791B">
        <w:rPr>
          <w:rFonts w:ascii="Times New Roman" w:hAnsi="Times New Roman"/>
          <w:b/>
          <w:sz w:val="24"/>
          <w:szCs w:val="24"/>
        </w:rPr>
        <w:t>(</w:t>
      </w:r>
      <w:r w:rsidR="0014791B" w:rsidRPr="0014791B">
        <w:rPr>
          <w:rFonts w:ascii="Times New Roman" w:eastAsia="Times New Roman" w:hAnsi="Times New Roman" w:cs="Times New Roman"/>
          <w:b/>
          <w:sz w:val="24"/>
          <w:szCs w:val="24"/>
        </w:rPr>
        <w:t>практика по получению профессиональных умений и опыта профессиональной деятельности (педагогическая практика))</w:t>
      </w:r>
    </w:p>
    <w:p w:rsidR="0014791B" w:rsidRDefault="0014791B" w:rsidP="0014791B">
      <w:pPr>
        <w:spacing w:after="0" w:line="240" w:lineRule="auto"/>
        <w:jc w:val="center"/>
        <w:rPr>
          <w:sz w:val="24"/>
          <w:szCs w:val="24"/>
        </w:rPr>
      </w:pPr>
    </w:p>
    <w:p w:rsidR="000B008C" w:rsidRPr="002C294F" w:rsidRDefault="000B008C" w:rsidP="002C294F">
      <w:pPr>
        <w:pStyle w:val="24"/>
        <w:shd w:val="clear" w:color="auto" w:fill="auto"/>
        <w:spacing w:after="0" w:line="240" w:lineRule="auto"/>
        <w:ind w:firstLine="709"/>
        <w:jc w:val="both"/>
        <w:rPr>
          <w:sz w:val="24"/>
          <w:szCs w:val="24"/>
        </w:rPr>
      </w:pPr>
      <w:r w:rsidRPr="002C294F">
        <w:rPr>
          <w:sz w:val="24"/>
          <w:szCs w:val="24"/>
        </w:rPr>
        <w:t>По прибытии на место практик</w:t>
      </w:r>
      <w:r w:rsidR="004D055A" w:rsidRPr="002C294F">
        <w:rPr>
          <w:sz w:val="24"/>
          <w:szCs w:val="24"/>
        </w:rPr>
        <w:t>ой подготовки</w:t>
      </w:r>
      <w:r w:rsidRPr="002C294F">
        <w:rPr>
          <w:sz w:val="24"/>
          <w:szCs w:val="24"/>
        </w:rPr>
        <w:t xml:space="preserve"> обучающийся должен в первую очередь пройти инструктаж по технике безопасности (отражается в дневнике первым пунктом и в совместном графике).</w:t>
      </w:r>
    </w:p>
    <w:p w:rsidR="00A60B34" w:rsidRPr="002C294F" w:rsidRDefault="00A60B34" w:rsidP="002C294F">
      <w:pPr>
        <w:pStyle w:val="24"/>
        <w:shd w:val="clear" w:color="auto" w:fill="auto"/>
        <w:spacing w:after="0" w:line="240" w:lineRule="auto"/>
        <w:ind w:firstLine="709"/>
        <w:jc w:val="both"/>
        <w:rPr>
          <w:sz w:val="24"/>
          <w:szCs w:val="24"/>
        </w:rPr>
      </w:pPr>
      <w:r w:rsidRPr="002C294F">
        <w:rPr>
          <w:sz w:val="24"/>
          <w:szCs w:val="24"/>
        </w:rPr>
        <w:lastRenderedPageBreak/>
        <w:t xml:space="preserve">Выполнить в полном объеме индивидуальное задание и программу в форме практической подготовки при реализации </w:t>
      </w:r>
      <w:r w:rsidR="00652C45" w:rsidRPr="002C294F">
        <w:rPr>
          <w:sz w:val="24"/>
          <w:szCs w:val="24"/>
        </w:rPr>
        <w:t xml:space="preserve">производственной </w:t>
      </w:r>
      <w:r w:rsidR="0014791B">
        <w:rPr>
          <w:sz w:val="24"/>
          <w:szCs w:val="24"/>
        </w:rPr>
        <w:t>(п</w:t>
      </w:r>
      <w:r w:rsidR="0014791B" w:rsidRPr="0014791B">
        <w:rPr>
          <w:sz w:val="24"/>
          <w:szCs w:val="24"/>
        </w:rPr>
        <w:t>рактика по получению профессиональных умений и опыта профессиональной деятельности (педагогическая практика))</w:t>
      </w:r>
      <w:r w:rsidR="004555A6" w:rsidRPr="000D2721">
        <w:rPr>
          <w:sz w:val="24"/>
          <w:szCs w:val="24"/>
        </w:rPr>
        <w:t xml:space="preserve"> </w:t>
      </w:r>
      <w:r w:rsidRPr="002C294F">
        <w:rPr>
          <w:sz w:val="24"/>
          <w:szCs w:val="24"/>
        </w:rPr>
        <w:t>практики</w:t>
      </w:r>
    </w:p>
    <w:p w:rsidR="000B008C" w:rsidRPr="000B008C" w:rsidRDefault="000B008C" w:rsidP="000B008C">
      <w:pPr>
        <w:spacing w:after="0" w:line="240" w:lineRule="auto"/>
        <w:ind w:left="142" w:right="25"/>
        <w:jc w:val="right"/>
        <w:rPr>
          <w:rFonts w:ascii="Times New Roman" w:hAnsi="Times New Roman" w:cs="Times New Roman"/>
          <w:sz w:val="24"/>
          <w:szCs w:val="24"/>
        </w:rPr>
      </w:pPr>
    </w:p>
    <w:p w:rsidR="000B008C" w:rsidRPr="000B008C" w:rsidRDefault="000B008C" w:rsidP="000B008C">
      <w:pPr>
        <w:jc w:val="center"/>
        <w:rPr>
          <w:rStyle w:val="fontstyle01"/>
          <w:rFonts w:ascii="Times New Roman" w:hAnsi="Times New Roman" w:cs="Times New Roman"/>
        </w:rPr>
      </w:pPr>
      <w:r w:rsidRPr="000B008C">
        <w:rPr>
          <w:rStyle w:val="fontstyle01"/>
          <w:rFonts w:ascii="Times New Roman" w:hAnsi="Times New Roman" w:cs="Times New Roman"/>
        </w:rPr>
        <w:t>Разделы предоставляемого руководителю практики отчета</w:t>
      </w:r>
    </w:p>
    <w:p w:rsidR="000B008C" w:rsidRPr="00C81D2A" w:rsidRDefault="000B008C" w:rsidP="000B008C">
      <w:pPr>
        <w:spacing w:after="0" w:line="240" w:lineRule="auto"/>
        <w:ind w:firstLine="708"/>
        <w:jc w:val="both"/>
        <w:rPr>
          <w:rFonts w:ascii="Times New Roman" w:hAnsi="Times New Roman" w:cs="Times New Roman"/>
          <w:b/>
          <w:color w:val="FF0000"/>
          <w:sz w:val="24"/>
          <w:szCs w:val="24"/>
        </w:rPr>
      </w:pPr>
      <w:r w:rsidRPr="00C81D2A">
        <w:rPr>
          <w:rStyle w:val="fontstyle01"/>
          <w:rFonts w:ascii="Times New Roman" w:hAnsi="Times New Roman" w:cs="Times New Roman"/>
          <w:color w:val="FF0000"/>
        </w:rPr>
        <w:t xml:space="preserve">В ходе выполнения </w:t>
      </w:r>
      <w:r w:rsidR="00C81D2A" w:rsidRPr="00C81D2A">
        <w:rPr>
          <w:rStyle w:val="fontstyle01"/>
          <w:rFonts w:ascii="Times New Roman" w:hAnsi="Times New Roman" w:cs="Times New Roman"/>
          <w:color w:val="FF0000"/>
        </w:rPr>
        <w:t>отчета</w:t>
      </w:r>
      <w:r w:rsidRPr="00C81D2A">
        <w:rPr>
          <w:rStyle w:val="fontstyle01"/>
          <w:rFonts w:ascii="Times New Roman" w:hAnsi="Times New Roman" w:cs="Times New Roman"/>
          <w:color w:val="FF0000"/>
        </w:rPr>
        <w:t xml:space="preserve"> обучающемуся надлежит </w:t>
      </w:r>
      <w:r w:rsidR="00C81D2A" w:rsidRPr="00C81D2A">
        <w:rPr>
          <w:rStyle w:val="fontstyle01"/>
          <w:rFonts w:ascii="Times New Roman" w:hAnsi="Times New Roman" w:cs="Times New Roman"/>
          <w:color w:val="FF0000"/>
        </w:rPr>
        <w:t>выполнить следующие практические задания</w:t>
      </w:r>
      <w:r w:rsidRPr="00C81D2A">
        <w:rPr>
          <w:rStyle w:val="fontstyle01"/>
          <w:rFonts w:ascii="Times New Roman" w:hAnsi="Times New Roman" w:cs="Times New Roman"/>
          <w:color w:val="FF0000"/>
        </w:rPr>
        <w:t>:</w:t>
      </w:r>
      <w:r w:rsidRPr="00C81D2A">
        <w:rPr>
          <w:rFonts w:ascii="Times New Roman" w:hAnsi="Times New Roman" w:cs="Times New Roman"/>
          <w:b/>
          <w:color w:val="FF0000"/>
          <w:sz w:val="24"/>
          <w:szCs w:val="24"/>
        </w:rPr>
        <w:t xml:space="preserve"> </w:t>
      </w:r>
    </w:p>
    <w:p w:rsidR="00000AC8" w:rsidRDefault="00000AC8" w:rsidP="00F44362">
      <w:pPr>
        <w:pStyle w:val="ae"/>
        <w:spacing w:before="0" w:beforeAutospacing="0" w:after="0" w:afterAutospacing="0"/>
        <w:jc w:val="center"/>
        <w:rPr>
          <w:b/>
        </w:rPr>
      </w:pPr>
    </w:p>
    <w:p w:rsidR="00F44362" w:rsidRPr="00193E93" w:rsidRDefault="00F44362" w:rsidP="00F44362">
      <w:pPr>
        <w:pStyle w:val="ae"/>
        <w:spacing w:before="0" w:beforeAutospacing="0" w:after="0" w:afterAutospacing="0"/>
        <w:jc w:val="center"/>
        <w:rPr>
          <w:i/>
          <w:iCs/>
        </w:rPr>
      </w:pPr>
      <w:r w:rsidRPr="00193E93">
        <w:rPr>
          <w:b/>
        </w:rPr>
        <w:t>Раздел 1 Общие сведения об организации</w:t>
      </w:r>
    </w:p>
    <w:p w:rsidR="00F44362" w:rsidRDefault="00F44362" w:rsidP="00F44362">
      <w:pPr>
        <w:pStyle w:val="ae"/>
        <w:spacing w:before="0" w:beforeAutospacing="0" w:after="0" w:afterAutospacing="0"/>
        <w:rPr>
          <w:i/>
          <w:iCs/>
        </w:rPr>
      </w:pPr>
    </w:p>
    <w:p w:rsidR="00F44362" w:rsidRPr="00193E93" w:rsidRDefault="00F44362" w:rsidP="00F44362">
      <w:pPr>
        <w:pStyle w:val="ae"/>
        <w:spacing w:before="0" w:beforeAutospacing="0" w:after="0" w:afterAutospacing="0"/>
        <w:rPr>
          <w:i/>
          <w:iCs/>
        </w:rPr>
      </w:pPr>
      <w:r w:rsidRPr="00193E93">
        <w:rPr>
          <w:i/>
          <w:iCs/>
        </w:rPr>
        <w:t>Основные вопросы для наблюдения и анализа:</w:t>
      </w:r>
    </w:p>
    <w:p w:rsidR="00193E93" w:rsidRPr="00193E93" w:rsidRDefault="00F44362" w:rsidP="00193E93">
      <w:pPr>
        <w:spacing w:after="0" w:line="240" w:lineRule="auto"/>
        <w:ind w:firstLine="709"/>
        <w:jc w:val="both"/>
        <w:rPr>
          <w:rFonts w:ascii="Times New Roman" w:hAnsi="Times New Roman" w:cs="Times New Roman"/>
          <w:b/>
          <w:i/>
          <w:iCs/>
          <w:sz w:val="24"/>
          <w:szCs w:val="24"/>
        </w:rPr>
      </w:pPr>
      <w:r>
        <w:rPr>
          <w:rFonts w:ascii="Times New Roman" w:hAnsi="Times New Roman" w:cs="Times New Roman"/>
          <w:sz w:val="24"/>
          <w:szCs w:val="24"/>
        </w:rPr>
        <w:t>о</w:t>
      </w:r>
      <w:r w:rsidR="00193E93" w:rsidRPr="00193E93">
        <w:rPr>
          <w:rFonts w:ascii="Times New Roman" w:hAnsi="Times New Roman" w:cs="Times New Roman"/>
          <w:sz w:val="24"/>
          <w:szCs w:val="24"/>
        </w:rPr>
        <w:t xml:space="preserve">бучающиеся знакомятся с основными направлениями работы организации, с организационной структурой, изучают специфику деятельности </w:t>
      </w:r>
      <w:r w:rsidR="00D20D69">
        <w:rPr>
          <w:rFonts w:ascii="Times New Roman" w:hAnsi="Times New Roman" w:cs="Times New Roman"/>
          <w:sz w:val="24"/>
          <w:szCs w:val="24"/>
        </w:rPr>
        <w:t>профильной организации</w:t>
      </w:r>
      <w:r w:rsidR="00193E93" w:rsidRPr="00193E93">
        <w:rPr>
          <w:rFonts w:ascii="Times New Roman" w:hAnsi="Times New Roman" w:cs="Times New Roman"/>
          <w:sz w:val="24"/>
          <w:szCs w:val="24"/>
        </w:rPr>
        <w:t>, изучают правоустанавливающие документы, основные законодательные и нормативные правовые документы, регламентирующие деятельность организации,</w:t>
      </w:r>
      <w:r w:rsidR="00193E93" w:rsidRPr="00193E93">
        <w:rPr>
          <w:rFonts w:ascii="Times New Roman" w:hAnsi="Times New Roman" w:cs="Times New Roman"/>
          <w:iCs/>
          <w:sz w:val="24"/>
          <w:szCs w:val="24"/>
        </w:rPr>
        <w:t xml:space="preserve"> информационные технологии и программные средства, которые применяются в организации при решении профессиональных задач</w:t>
      </w:r>
      <w:r w:rsidR="00193E93" w:rsidRPr="00193E93">
        <w:rPr>
          <w:rFonts w:ascii="Times New Roman" w:hAnsi="Times New Roman" w:cs="Times New Roman"/>
          <w:sz w:val="24"/>
          <w:szCs w:val="24"/>
        </w:rPr>
        <w:t>.</w:t>
      </w:r>
    </w:p>
    <w:p w:rsidR="00520518" w:rsidRPr="00193E93" w:rsidRDefault="00520518" w:rsidP="000B008C">
      <w:pPr>
        <w:spacing w:after="0" w:line="240" w:lineRule="auto"/>
        <w:ind w:firstLine="708"/>
        <w:jc w:val="both"/>
        <w:rPr>
          <w:rFonts w:ascii="Times New Roman" w:hAnsi="Times New Roman" w:cs="Times New Roman"/>
          <w:b/>
          <w:sz w:val="24"/>
          <w:szCs w:val="24"/>
        </w:rPr>
      </w:pPr>
    </w:p>
    <w:p w:rsidR="00BC44CC" w:rsidRPr="00193E93" w:rsidRDefault="00BC44CC" w:rsidP="00BC44CC">
      <w:pPr>
        <w:pStyle w:val="ae"/>
        <w:spacing w:before="0" w:beforeAutospacing="0" w:after="0" w:afterAutospacing="0"/>
        <w:rPr>
          <w:b/>
          <w:i/>
          <w:iCs/>
        </w:rPr>
      </w:pPr>
      <w:r w:rsidRPr="00193E93">
        <w:rPr>
          <w:b/>
          <w:i/>
          <w:iCs/>
        </w:rPr>
        <w:t>Практическая работа:</w:t>
      </w:r>
    </w:p>
    <w:p w:rsidR="00BC44CC" w:rsidRPr="00193E93" w:rsidRDefault="00BC44CC" w:rsidP="00E155D4">
      <w:pPr>
        <w:pStyle w:val="ae"/>
        <w:spacing w:before="0" w:beforeAutospacing="0" w:after="0" w:afterAutospacing="0"/>
        <w:rPr>
          <w:b/>
          <w:i/>
          <w:iCs/>
        </w:rPr>
      </w:pPr>
      <w:r w:rsidRPr="00193E93">
        <w:rPr>
          <w:b/>
          <w:i/>
          <w:iCs/>
        </w:rPr>
        <w:t xml:space="preserve">в отчете необходимо: </w:t>
      </w:r>
    </w:p>
    <w:p w:rsidR="000B008C" w:rsidRPr="00193E93" w:rsidRDefault="00E134AB" w:rsidP="00E155D4">
      <w:pPr>
        <w:pStyle w:val="ac"/>
        <w:spacing w:after="0" w:line="240" w:lineRule="auto"/>
        <w:ind w:left="0"/>
        <w:jc w:val="both"/>
        <w:rPr>
          <w:rFonts w:ascii="Times New Roman" w:hAnsi="Times New Roman"/>
          <w:sz w:val="24"/>
          <w:szCs w:val="24"/>
        </w:rPr>
      </w:pPr>
      <w:r w:rsidRPr="00193E93">
        <w:rPr>
          <w:rFonts w:ascii="Times New Roman" w:hAnsi="Times New Roman"/>
          <w:sz w:val="24"/>
          <w:szCs w:val="24"/>
        </w:rPr>
        <w:t xml:space="preserve">1.1 </w:t>
      </w:r>
      <w:r w:rsidR="00FD359B">
        <w:rPr>
          <w:rFonts w:ascii="Times New Roman" w:hAnsi="Times New Roman"/>
          <w:sz w:val="24"/>
          <w:szCs w:val="24"/>
        </w:rPr>
        <w:t xml:space="preserve">представить общую характеристику </w:t>
      </w:r>
      <w:r w:rsidR="00D0392D">
        <w:rPr>
          <w:rFonts w:ascii="Times New Roman" w:hAnsi="Times New Roman"/>
          <w:sz w:val="24"/>
          <w:szCs w:val="24"/>
        </w:rPr>
        <w:t>профильной организации</w:t>
      </w:r>
      <w:r w:rsidR="00FD359B">
        <w:rPr>
          <w:rFonts w:ascii="Times New Roman" w:hAnsi="Times New Roman"/>
          <w:sz w:val="24"/>
          <w:szCs w:val="24"/>
        </w:rPr>
        <w:t xml:space="preserve">: </w:t>
      </w:r>
      <w:r w:rsidR="000B008C" w:rsidRPr="00193E93">
        <w:rPr>
          <w:rFonts w:ascii="Times New Roman" w:hAnsi="Times New Roman"/>
          <w:sz w:val="24"/>
          <w:szCs w:val="24"/>
        </w:rPr>
        <w:t>полное наименование организации, юридический адрес и местоположение</w:t>
      </w:r>
      <w:r w:rsidR="00A60B34" w:rsidRPr="00193E93">
        <w:rPr>
          <w:rFonts w:ascii="Times New Roman" w:hAnsi="Times New Roman"/>
          <w:sz w:val="24"/>
          <w:szCs w:val="24"/>
        </w:rPr>
        <w:t>, форма собственности, вид деятельности по коду (</w:t>
      </w:r>
      <w:r w:rsidR="00A60B34" w:rsidRPr="00193E93">
        <w:rPr>
          <w:rStyle w:val="details-content-item-trigger-description"/>
          <w:rFonts w:ascii="Times New Roman" w:hAnsi="Times New Roman"/>
          <w:sz w:val="24"/>
          <w:szCs w:val="24"/>
        </w:rPr>
        <w:t>ОКЭД</w:t>
      </w:r>
      <w:r w:rsidR="00A60B34" w:rsidRPr="00193E93">
        <w:rPr>
          <w:rStyle w:val="details-content-item-trigger-heading"/>
          <w:rFonts w:ascii="Times New Roman" w:hAnsi="Times New Roman"/>
          <w:sz w:val="24"/>
          <w:szCs w:val="24"/>
        </w:rPr>
        <w:t xml:space="preserve">), </w:t>
      </w:r>
      <w:r w:rsidR="00A60B34" w:rsidRPr="00193E93">
        <w:rPr>
          <w:rFonts w:ascii="Times New Roman" w:hAnsi="Times New Roman"/>
          <w:sz w:val="24"/>
          <w:szCs w:val="24"/>
        </w:rPr>
        <w:t>численности работников</w:t>
      </w:r>
      <w:r w:rsidR="00000AC8">
        <w:rPr>
          <w:rFonts w:ascii="Times New Roman" w:hAnsi="Times New Roman"/>
          <w:sz w:val="24"/>
          <w:szCs w:val="24"/>
        </w:rPr>
        <w:t>/служащих</w:t>
      </w:r>
      <w:r w:rsidR="007B3E8E" w:rsidRPr="00193E93">
        <w:rPr>
          <w:rFonts w:ascii="Times New Roman" w:hAnsi="Times New Roman"/>
          <w:sz w:val="24"/>
          <w:szCs w:val="24"/>
        </w:rPr>
        <w:t xml:space="preserve">, </w:t>
      </w:r>
      <w:r w:rsidR="007B3E8E" w:rsidRPr="00193E93">
        <w:rPr>
          <w:rStyle w:val="details-content-item-trigger-heading"/>
          <w:rFonts w:ascii="Times New Roman" w:hAnsi="Times New Roman"/>
          <w:sz w:val="24"/>
          <w:szCs w:val="24"/>
        </w:rPr>
        <w:t xml:space="preserve">ИНН, </w:t>
      </w:r>
      <w:r w:rsidR="007B3E8E" w:rsidRPr="00193E93">
        <w:rPr>
          <w:rFonts w:ascii="Times New Roman" w:hAnsi="Times New Roman"/>
          <w:sz w:val="24"/>
          <w:szCs w:val="24"/>
        </w:rPr>
        <w:t xml:space="preserve">ОГРН, </w:t>
      </w:r>
      <w:r w:rsidR="007B3E8E" w:rsidRPr="00193E93">
        <w:rPr>
          <w:rStyle w:val="details-content-item-trigger-heading"/>
          <w:rFonts w:ascii="Times New Roman" w:hAnsi="Times New Roman"/>
          <w:sz w:val="24"/>
          <w:szCs w:val="24"/>
        </w:rPr>
        <w:t>БИН</w:t>
      </w:r>
      <w:r w:rsidR="000B008C" w:rsidRPr="00193E93">
        <w:rPr>
          <w:rFonts w:ascii="Times New Roman" w:hAnsi="Times New Roman"/>
          <w:sz w:val="24"/>
          <w:szCs w:val="24"/>
        </w:rPr>
        <w:t>;</w:t>
      </w:r>
      <w:r w:rsidR="00652C45" w:rsidRPr="00652C45">
        <w:rPr>
          <w:rFonts w:ascii="Times New Roman" w:hAnsi="Times New Roman"/>
          <w:sz w:val="24"/>
          <w:szCs w:val="24"/>
        </w:rPr>
        <w:t xml:space="preserve"> </w:t>
      </w:r>
      <w:r w:rsidR="00652C45" w:rsidRPr="00193E93">
        <w:rPr>
          <w:rFonts w:ascii="Times New Roman" w:hAnsi="Times New Roman"/>
          <w:sz w:val="24"/>
          <w:szCs w:val="24"/>
        </w:rPr>
        <w:t xml:space="preserve">сведения об истории </w:t>
      </w:r>
      <w:r w:rsidR="007B44C2">
        <w:rPr>
          <w:rFonts w:ascii="Times New Roman" w:hAnsi="Times New Roman"/>
          <w:sz w:val="24"/>
          <w:szCs w:val="24"/>
        </w:rPr>
        <w:t xml:space="preserve">учебной </w:t>
      </w:r>
      <w:r w:rsidR="00652C45" w:rsidRPr="00193E93">
        <w:rPr>
          <w:rFonts w:ascii="Times New Roman" w:hAnsi="Times New Roman"/>
          <w:sz w:val="24"/>
          <w:szCs w:val="24"/>
        </w:rPr>
        <w:t>организации, дата регистрации</w:t>
      </w:r>
      <w:r w:rsidR="00652C45">
        <w:rPr>
          <w:rFonts w:ascii="Times New Roman" w:hAnsi="Times New Roman"/>
          <w:sz w:val="24"/>
          <w:szCs w:val="24"/>
        </w:rPr>
        <w:t>,</w:t>
      </w:r>
      <w:r w:rsidR="00652C45" w:rsidRPr="00FD359B">
        <w:rPr>
          <w:rFonts w:ascii="Times New Roman" w:hAnsi="Times New Roman"/>
          <w:sz w:val="24"/>
          <w:szCs w:val="24"/>
        </w:rPr>
        <w:t xml:space="preserve"> </w:t>
      </w:r>
      <w:r w:rsidR="00652C45" w:rsidRPr="00193E93">
        <w:rPr>
          <w:rFonts w:ascii="Times New Roman" w:hAnsi="Times New Roman"/>
          <w:sz w:val="24"/>
          <w:szCs w:val="24"/>
        </w:rPr>
        <w:t xml:space="preserve">философия, миссия </w:t>
      </w:r>
      <w:r w:rsidR="0014791B">
        <w:rPr>
          <w:rFonts w:ascii="Times New Roman" w:hAnsi="Times New Roman"/>
          <w:sz w:val="24"/>
          <w:szCs w:val="24"/>
        </w:rPr>
        <w:t xml:space="preserve">учебной </w:t>
      </w:r>
      <w:r w:rsidR="00652C45" w:rsidRPr="00193E93">
        <w:rPr>
          <w:rFonts w:ascii="Times New Roman" w:hAnsi="Times New Roman"/>
          <w:sz w:val="24"/>
          <w:szCs w:val="24"/>
        </w:rPr>
        <w:t>организации</w:t>
      </w:r>
    </w:p>
    <w:p w:rsidR="0005081E" w:rsidRPr="0005081E" w:rsidRDefault="0005081E" w:rsidP="0005081E">
      <w:pPr>
        <w:pStyle w:val="60"/>
        <w:shd w:val="clear" w:color="auto" w:fill="auto"/>
        <w:tabs>
          <w:tab w:val="left" w:pos="1162"/>
        </w:tabs>
        <w:spacing w:line="240" w:lineRule="auto"/>
        <w:rPr>
          <w:color w:val="000000"/>
          <w:sz w:val="24"/>
        </w:rPr>
      </w:pPr>
    </w:p>
    <w:p w:rsidR="000B008C" w:rsidRDefault="00520518" w:rsidP="000B008C">
      <w:pPr>
        <w:jc w:val="center"/>
        <w:rPr>
          <w:rFonts w:ascii="Times New Roman" w:hAnsi="Times New Roman" w:cs="Times New Roman"/>
          <w:b/>
          <w:sz w:val="24"/>
          <w:szCs w:val="24"/>
        </w:rPr>
      </w:pPr>
      <w:r>
        <w:rPr>
          <w:rFonts w:ascii="Times New Roman" w:hAnsi="Times New Roman" w:cs="Times New Roman"/>
          <w:b/>
          <w:sz w:val="24"/>
          <w:szCs w:val="24"/>
        </w:rPr>
        <w:t xml:space="preserve">Раздел 2. </w:t>
      </w:r>
      <w:r w:rsidR="000B008C" w:rsidRPr="000B008C">
        <w:rPr>
          <w:rFonts w:ascii="Times New Roman" w:hAnsi="Times New Roman" w:cs="Times New Roman"/>
          <w:b/>
          <w:sz w:val="24"/>
          <w:szCs w:val="24"/>
        </w:rPr>
        <w:t>Индивидуальное задание</w:t>
      </w:r>
    </w:p>
    <w:p w:rsidR="0014791B" w:rsidRPr="0014791B" w:rsidRDefault="0014791B" w:rsidP="0014791B">
      <w:pPr>
        <w:pStyle w:val="ac"/>
        <w:numPr>
          <w:ilvl w:val="0"/>
          <w:numId w:val="45"/>
        </w:numPr>
        <w:tabs>
          <w:tab w:val="right" w:leader="dot" w:pos="284"/>
        </w:tabs>
        <w:spacing w:after="0" w:line="240" w:lineRule="auto"/>
        <w:ind w:left="0" w:firstLine="0"/>
        <w:jc w:val="both"/>
        <w:rPr>
          <w:rStyle w:val="af"/>
          <w:rFonts w:ascii="Times New Roman" w:eastAsia="Arial Unicode MS" w:hAnsi="Times New Roman"/>
          <w:noProof/>
          <w:color w:val="auto"/>
          <w:sz w:val="24"/>
          <w:szCs w:val="24"/>
        </w:rPr>
      </w:pPr>
      <w:r w:rsidRPr="0014791B">
        <w:rPr>
          <w:rStyle w:val="af"/>
          <w:rFonts w:ascii="Times New Roman" w:eastAsia="Arial Unicode MS" w:hAnsi="Times New Roman"/>
          <w:noProof/>
          <w:color w:val="auto"/>
          <w:sz w:val="24"/>
          <w:szCs w:val="24"/>
        </w:rPr>
        <w:t xml:space="preserve">Анализ ФГОС, образовательных  и рабочих программ по дисциплинам </w:t>
      </w:r>
      <w:r w:rsidR="005874AC">
        <w:rPr>
          <w:rStyle w:val="af"/>
          <w:rFonts w:ascii="Times New Roman" w:eastAsia="Arial Unicode MS" w:hAnsi="Times New Roman"/>
          <w:noProof/>
          <w:color w:val="auto"/>
          <w:sz w:val="24"/>
          <w:szCs w:val="24"/>
        </w:rPr>
        <w:t>государственного и муниципального управления</w:t>
      </w:r>
      <w:r w:rsidRPr="0014791B">
        <w:rPr>
          <w:rStyle w:val="af"/>
          <w:rFonts w:ascii="Times New Roman" w:eastAsia="Arial Unicode MS" w:hAnsi="Times New Roman"/>
          <w:noProof/>
          <w:color w:val="auto"/>
          <w:sz w:val="24"/>
          <w:szCs w:val="24"/>
        </w:rPr>
        <w:t xml:space="preserve">. Результат: краткая характеристика целей, задач, образовательных результатов, содержания дисциплины (предмета) </w:t>
      </w:r>
      <w:r w:rsidR="005874AC">
        <w:rPr>
          <w:rStyle w:val="af"/>
          <w:rFonts w:ascii="Times New Roman" w:eastAsia="Arial Unicode MS" w:hAnsi="Times New Roman"/>
          <w:noProof/>
          <w:color w:val="auto"/>
          <w:sz w:val="24"/>
          <w:szCs w:val="24"/>
        </w:rPr>
        <w:t>государственного и муниципального управления</w:t>
      </w:r>
      <w:r w:rsidRPr="0014791B">
        <w:rPr>
          <w:rStyle w:val="af"/>
          <w:rFonts w:ascii="Times New Roman" w:eastAsia="Arial Unicode MS" w:hAnsi="Times New Roman"/>
          <w:noProof/>
          <w:color w:val="auto"/>
          <w:sz w:val="24"/>
          <w:szCs w:val="24"/>
        </w:rPr>
        <w:t>.</w:t>
      </w:r>
    </w:p>
    <w:p w:rsidR="0014791B" w:rsidRPr="0014791B" w:rsidRDefault="0014791B" w:rsidP="0014791B">
      <w:pPr>
        <w:pStyle w:val="ac"/>
        <w:numPr>
          <w:ilvl w:val="0"/>
          <w:numId w:val="45"/>
        </w:numPr>
        <w:tabs>
          <w:tab w:val="right" w:leader="dot" w:pos="284"/>
        </w:tabs>
        <w:spacing w:after="0" w:line="240" w:lineRule="auto"/>
        <w:ind w:left="0" w:firstLine="0"/>
        <w:jc w:val="both"/>
        <w:rPr>
          <w:rStyle w:val="af"/>
          <w:rFonts w:ascii="Times New Roman" w:eastAsia="Arial Unicode MS" w:hAnsi="Times New Roman"/>
          <w:noProof/>
          <w:color w:val="auto"/>
          <w:sz w:val="24"/>
          <w:szCs w:val="24"/>
        </w:rPr>
      </w:pPr>
      <w:r w:rsidRPr="0014791B">
        <w:rPr>
          <w:rStyle w:val="af"/>
          <w:rFonts w:ascii="Times New Roman" w:eastAsia="Arial Unicode MS" w:hAnsi="Times New Roman"/>
          <w:noProof/>
          <w:color w:val="auto"/>
          <w:sz w:val="24"/>
          <w:szCs w:val="24"/>
        </w:rPr>
        <w:t xml:space="preserve">Разрабртка планов-конспектов учебных занятий по дисциплинам </w:t>
      </w:r>
      <w:r w:rsidR="005874AC">
        <w:rPr>
          <w:rStyle w:val="af"/>
          <w:rFonts w:ascii="Times New Roman" w:eastAsia="Arial Unicode MS" w:hAnsi="Times New Roman"/>
          <w:noProof/>
          <w:color w:val="auto"/>
          <w:sz w:val="24"/>
          <w:szCs w:val="24"/>
        </w:rPr>
        <w:t>государственного и муниципального управления</w:t>
      </w:r>
      <w:r w:rsidRPr="0014791B">
        <w:rPr>
          <w:rStyle w:val="af"/>
          <w:rFonts w:ascii="Times New Roman" w:eastAsia="Arial Unicode MS" w:hAnsi="Times New Roman"/>
          <w:noProof/>
          <w:color w:val="auto"/>
          <w:sz w:val="24"/>
          <w:szCs w:val="24"/>
        </w:rPr>
        <w:t xml:space="preserve">. Результат: 1-2 планов-конспектов учебных занятий по дисциплинам </w:t>
      </w:r>
      <w:r w:rsidR="005874AC">
        <w:rPr>
          <w:rStyle w:val="af"/>
          <w:rFonts w:ascii="Times New Roman" w:eastAsia="Arial Unicode MS" w:hAnsi="Times New Roman"/>
          <w:noProof/>
          <w:color w:val="auto"/>
          <w:sz w:val="24"/>
          <w:szCs w:val="24"/>
        </w:rPr>
        <w:t>государственного и муниципального управления</w:t>
      </w:r>
      <w:r w:rsidRPr="0014791B">
        <w:rPr>
          <w:rStyle w:val="af"/>
          <w:rFonts w:ascii="Times New Roman" w:eastAsia="Arial Unicode MS" w:hAnsi="Times New Roman"/>
          <w:noProof/>
          <w:color w:val="auto"/>
          <w:sz w:val="24"/>
          <w:szCs w:val="24"/>
        </w:rPr>
        <w:t xml:space="preserve">, презентация </w:t>
      </w:r>
      <w:r w:rsidRPr="0014791B">
        <w:rPr>
          <w:rStyle w:val="af"/>
          <w:rFonts w:ascii="Times New Roman" w:eastAsia="Arial Unicode MS" w:hAnsi="Times New Roman"/>
          <w:noProof/>
          <w:color w:val="auto"/>
          <w:sz w:val="24"/>
          <w:szCs w:val="24"/>
          <w:lang w:val="en-US"/>
        </w:rPr>
        <w:t>PowerPoint</w:t>
      </w:r>
      <w:r w:rsidRPr="0014791B">
        <w:rPr>
          <w:rStyle w:val="af"/>
          <w:rFonts w:ascii="Times New Roman" w:eastAsia="Arial Unicode MS" w:hAnsi="Times New Roman"/>
          <w:noProof/>
          <w:color w:val="auto"/>
          <w:sz w:val="24"/>
          <w:szCs w:val="24"/>
        </w:rPr>
        <w:t xml:space="preserve"> занятий.</w:t>
      </w:r>
    </w:p>
    <w:p w:rsidR="0014791B" w:rsidRPr="0014791B" w:rsidRDefault="0014791B" w:rsidP="0014791B">
      <w:pPr>
        <w:pStyle w:val="ac"/>
        <w:numPr>
          <w:ilvl w:val="0"/>
          <w:numId w:val="45"/>
        </w:numPr>
        <w:tabs>
          <w:tab w:val="right" w:leader="dot" w:pos="284"/>
        </w:tabs>
        <w:spacing w:after="0" w:line="240" w:lineRule="auto"/>
        <w:ind w:left="0" w:firstLine="0"/>
        <w:jc w:val="both"/>
        <w:rPr>
          <w:rStyle w:val="af"/>
          <w:rFonts w:ascii="Times New Roman" w:eastAsia="Arial Unicode MS" w:hAnsi="Times New Roman"/>
          <w:noProof/>
          <w:color w:val="auto"/>
          <w:sz w:val="24"/>
          <w:szCs w:val="24"/>
        </w:rPr>
      </w:pPr>
      <w:r w:rsidRPr="0014791B">
        <w:rPr>
          <w:rStyle w:val="af"/>
          <w:rFonts w:ascii="Times New Roman" w:eastAsia="Arial Unicode MS" w:hAnsi="Times New Roman"/>
          <w:noProof/>
          <w:color w:val="auto"/>
          <w:sz w:val="24"/>
          <w:szCs w:val="24"/>
        </w:rPr>
        <w:t xml:space="preserve">Посетить учебные занятия по дисциплинам </w:t>
      </w:r>
      <w:r w:rsidR="005874AC">
        <w:rPr>
          <w:rStyle w:val="af"/>
          <w:rFonts w:ascii="Times New Roman" w:eastAsia="Arial Unicode MS" w:hAnsi="Times New Roman"/>
          <w:noProof/>
          <w:color w:val="auto"/>
          <w:sz w:val="24"/>
          <w:szCs w:val="24"/>
        </w:rPr>
        <w:t xml:space="preserve">государственного и муниципального управления </w:t>
      </w:r>
      <w:r w:rsidRPr="0014791B">
        <w:rPr>
          <w:rStyle w:val="af"/>
          <w:rFonts w:ascii="Times New Roman" w:eastAsia="Arial Unicode MS" w:hAnsi="Times New Roman"/>
          <w:noProof/>
          <w:color w:val="auto"/>
          <w:sz w:val="24"/>
          <w:szCs w:val="24"/>
        </w:rPr>
        <w:t>и провести их анализ. Результат: экспертные листы 1-2 учебных занятий.</w:t>
      </w:r>
    </w:p>
    <w:p w:rsidR="0014791B" w:rsidRPr="0014791B" w:rsidRDefault="0014791B" w:rsidP="0014791B">
      <w:pPr>
        <w:pStyle w:val="ac"/>
        <w:numPr>
          <w:ilvl w:val="0"/>
          <w:numId w:val="45"/>
        </w:numPr>
        <w:tabs>
          <w:tab w:val="right" w:leader="dot" w:pos="284"/>
        </w:tabs>
        <w:spacing w:after="0" w:line="240" w:lineRule="auto"/>
        <w:ind w:left="0" w:firstLine="0"/>
        <w:jc w:val="both"/>
        <w:rPr>
          <w:rFonts w:ascii="Times New Roman" w:eastAsia="Arial Unicode MS" w:hAnsi="Times New Roman"/>
          <w:noProof/>
          <w:sz w:val="24"/>
          <w:szCs w:val="24"/>
        </w:rPr>
      </w:pPr>
      <w:r w:rsidRPr="0014791B">
        <w:rPr>
          <w:rStyle w:val="af"/>
          <w:rFonts w:ascii="Times New Roman" w:eastAsia="Arial Unicode MS" w:hAnsi="Times New Roman"/>
          <w:noProof/>
          <w:color w:val="auto"/>
          <w:sz w:val="24"/>
          <w:szCs w:val="24"/>
        </w:rPr>
        <w:t>Проведение педагогической диагностики обучающихся на основе 2-3 методик. Результат: описание методики и результатов педадогической диагностики на её основе.</w:t>
      </w:r>
    </w:p>
    <w:p w:rsidR="0014791B" w:rsidRDefault="0014791B" w:rsidP="004555A6">
      <w:pPr>
        <w:spacing w:after="0" w:line="240" w:lineRule="auto"/>
        <w:ind w:firstLine="708"/>
        <w:jc w:val="center"/>
        <w:rPr>
          <w:rFonts w:ascii="Times New Roman" w:hAnsi="Times New Roman" w:cs="Times New Roman"/>
          <w:b/>
          <w:iCs/>
          <w:sz w:val="24"/>
          <w:szCs w:val="24"/>
        </w:rPr>
      </w:pPr>
    </w:p>
    <w:p w:rsidR="0083414A" w:rsidRPr="001C23C1" w:rsidRDefault="00F44362" w:rsidP="004555A6">
      <w:pPr>
        <w:spacing w:after="0" w:line="240" w:lineRule="auto"/>
        <w:ind w:firstLine="708"/>
        <w:jc w:val="center"/>
        <w:rPr>
          <w:rFonts w:ascii="Times New Roman" w:hAnsi="Times New Roman" w:cs="Times New Roman"/>
          <w:b/>
          <w:sz w:val="24"/>
          <w:szCs w:val="24"/>
        </w:rPr>
      </w:pPr>
      <w:r w:rsidRPr="00977D79">
        <w:rPr>
          <w:rFonts w:ascii="Times New Roman" w:hAnsi="Times New Roman" w:cs="Times New Roman"/>
          <w:b/>
          <w:iCs/>
          <w:sz w:val="24"/>
          <w:szCs w:val="24"/>
        </w:rPr>
        <w:t>6.</w:t>
      </w:r>
      <w:r w:rsidRPr="00860A23">
        <w:rPr>
          <w:rFonts w:ascii="Times New Roman" w:hAnsi="Times New Roman" w:cs="Times New Roman"/>
          <w:iCs/>
          <w:sz w:val="24"/>
          <w:szCs w:val="24"/>
        </w:rPr>
        <w:t xml:space="preserve"> </w:t>
      </w:r>
      <w:r w:rsidR="00376777" w:rsidRPr="00977D79">
        <w:rPr>
          <w:rFonts w:ascii="Times New Roman" w:hAnsi="Times New Roman" w:cs="Times New Roman"/>
          <w:b/>
          <w:iCs/>
          <w:sz w:val="24"/>
          <w:szCs w:val="24"/>
        </w:rPr>
        <w:t xml:space="preserve">Структура отчета </w:t>
      </w:r>
      <w:r w:rsidR="00376777" w:rsidRPr="00977D79">
        <w:rPr>
          <w:rFonts w:ascii="Times New Roman" w:hAnsi="Times New Roman" w:cs="Times New Roman"/>
          <w:b/>
          <w:sz w:val="24"/>
          <w:szCs w:val="24"/>
        </w:rPr>
        <w:t>практической подготовки в форме</w:t>
      </w:r>
      <w:r w:rsidR="00376777" w:rsidRPr="00977D79">
        <w:rPr>
          <w:b/>
          <w:bCs/>
        </w:rPr>
        <w:t xml:space="preserve"> </w:t>
      </w:r>
      <w:r w:rsidR="00822406">
        <w:rPr>
          <w:rFonts w:ascii="Times New Roman" w:hAnsi="Times New Roman" w:cs="Times New Roman"/>
          <w:b/>
          <w:sz w:val="24"/>
          <w:szCs w:val="24"/>
        </w:rPr>
        <w:t xml:space="preserve"> производственной</w:t>
      </w:r>
      <w:r w:rsidR="00376777" w:rsidRPr="00977D79">
        <w:rPr>
          <w:rFonts w:ascii="Times New Roman" w:hAnsi="Times New Roman" w:cs="Times New Roman"/>
          <w:b/>
          <w:sz w:val="24"/>
          <w:szCs w:val="24"/>
        </w:rPr>
        <w:t xml:space="preserve"> практики</w:t>
      </w:r>
      <w:r w:rsidR="00977D79">
        <w:rPr>
          <w:rFonts w:ascii="Times New Roman" w:hAnsi="Times New Roman" w:cs="Times New Roman"/>
          <w:b/>
          <w:sz w:val="24"/>
          <w:szCs w:val="24"/>
        </w:rPr>
        <w:t xml:space="preserve"> </w:t>
      </w:r>
      <w:r w:rsidR="001C23C1" w:rsidRPr="001C23C1">
        <w:rPr>
          <w:rFonts w:ascii="Times New Roman" w:hAnsi="Times New Roman"/>
          <w:b/>
          <w:sz w:val="24"/>
          <w:szCs w:val="24"/>
        </w:rPr>
        <w:t>(</w:t>
      </w:r>
      <w:r w:rsidR="001C23C1" w:rsidRPr="001C23C1">
        <w:rPr>
          <w:rFonts w:ascii="Times New Roman" w:eastAsia="Times New Roman" w:hAnsi="Times New Roman" w:cs="Times New Roman"/>
          <w:b/>
          <w:sz w:val="24"/>
          <w:szCs w:val="24"/>
        </w:rPr>
        <w:t>практика по получению профессиональных умений и опыта профессиональной деятельности (педагогическая практика))</w:t>
      </w:r>
    </w:p>
    <w:p w:rsidR="004555A6" w:rsidRPr="004555A6" w:rsidRDefault="004555A6" w:rsidP="004555A6">
      <w:pPr>
        <w:spacing w:after="0" w:line="240" w:lineRule="auto"/>
        <w:ind w:firstLine="708"/>
        <w:jc w:val="center"/>
        <w:rPr>
          <w:rFonts w:ascii="Times New Roman" w:hAnsi="Times New Roman" w:cs="Times New Roman"/>
          <w:b/>
          <w:sz w:val="24"/>
          <w:szCs w:val="24"/>
        </w:rPr>
      </w:pPr>
    </w:p>
    <w:p w:rsidR="003F6AA6" w:rsidRPr="00376777" w:rsidRDefault="003F6AA6" w:rsidP="00F44362">
      <w:pPr>
        <w:spacing w:after="0" w:line="240" w:lineRule="auto"/>
        <w:ind w:firstLine="709"/>
        <w:jc w:val="both"/>
        <w:rPr>
          <w:rFonts w:ascii="Times New Roman" w:eastAsia="Times New Roman" w:hAnsi="Times New Roman" w:cs="Times New Roman"/>
          <w:sz w:val="24"/>
          <w:szCs w:val="24"/>
        </w:rPr>
      </w:pPr>
      <w:r w:rsidRPr="00376777">
        <w:rPr>
          <w:rFonts w:ascii="Times New Roman" w:eastAsia="Times New Roman" w:hAnsi="Times New Roman" w:cs="Times New Roman"/>
          <w:bCs/>
          <w:sz w:val="24"/>
          <w:szCs w:val="24"/>
        </w:rPr>
        <w:t xml:space="preserve">Отчет о практике составляется индивидуально каждым </w:t>
      </w:r>
      <w:r w:rsidR="00B25B0F" w:rsidRPr="00376777">
        <w:rPr>
          <w:rFonts w:ascii="Times New Roman" w:eastAsia="Times New Roman" w:hAnsi="Times New Roman" w:cs="Times New Roman"/>
          <w:bCs/>
          <w:sz w:val="24"/>
          <w:szCs w:val="24"/>
        </w:rPr>
        <w:t>обучающимся</w:t>
      </w:r>
      <w:r w:rsidRPr="00376777">
        <w:rPr>
          <w:rFonts w:ascii="Times New Roman" w:eastAsia="Times New Roman" w:hAnsi="Times New Roman" w:cs="Times New Roman"/>
          <w:bCs/>
          <w:sz w:val="24"/>
          <w:szCs w:val="24"/>
        </w:rPr>
        <w:t xml:space="preserve"> и должен отражать его профессиональную деятельность в период </w:t>
      </w:r>
      <w:r w:rsidR="00B25B0F" w:rsidRPr="00376777">
        <w:rPr>
          <w:rFonts w:ascii="Times New Roman" w:eastAsia="Times New Roman" w:hAnsi="Times New Roman" w:cs="Times New Roman"/>
          <w:bCs/>
          <w:sz w:val="24"/>
          <w:szCs w:val="24"/>
        </w:rPr>
        <w:t>практической</w:t>
      </w:r>
      <w:r w:rsidR="00376777" w:rsidRPr="00376777">
        <w:rPr>
          <w:rFonts w:ascii="Times New Roman" w:eastAsia="Times New Roman" w:hAnsi="Times New Roman" w:cs="Times New Roman"/>
          <w:bCs/>
          <w:sz w:val="24"/>
          <w:szCs w:val="24"/>
        </w:rPr>
        <w:t xml:space="preserve"> подготовки</w:t>
      </w:r>
      <w:r w:rsidRPr="00376777">
        <w:rPr>
          <w:rFonts w:ascii="Times New Roman" w:eastAsia="Times New Roman" w:hAnsi="Times New Roman" w:cs="Times New Roman"/>
          <w:bCs/>
          <w:sz w:val="24"/>
          <w:szCs w:val="24"/>
        </w:rPr>
        <w:t>. Отчет должен иметь следующую структуру:</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титульный лист;</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содержание;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введение;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основная часть: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заключение;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список использованных источников;</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lastRenderedPageBreak/>
        <w:t>- приложения.</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sz w:val="24"/>
          <w:szCs w:val="24"/>
        </w:rPr>
        <w:t xml:space="preserve">Титульный лист оформляется в соответствии с установленной в </w:t>
      </w:r>
      <w:r w:rsidR="00B25B0F"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sz w:val="24"/>
          <w:szCs w:val="24"/>
        </w:rPr>
        <w:t xml:space="preserve">формой и содержит выходные данные отчета. </w:t>
      </w:r>
      <w:r w:rsidRPr="00977D79">
        <w:rPr>
          <w:rFonts w:ascii="Times New Roman" w:eastAsia="Times New Roman" w:hAnsi="Times New Roman" w:cs="Times New Roman"/>
          <w:i/>
          <w:sz w:val="24"/>
          <w:szCs w:val="24"/>
        </w:rPr>
        <w:t>Пример оформления титульного листа представлен</w:t>
      </w:r>
      <w:r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i/>
          <w:sz w:val="24"/>
          <w:szCs w:val="24"/>
        </w:rPr>
        <w:t xml:space="preserve">в приложении </w:t>
      </w:r>
      <w:r w:rsidR="00376777" w:rsidRPr="00977D79">
        <w:rPr>
          <w:rFonts w:ascii="Times New Roman" w:eastAsia="Times New Roman" w:hAnsi="Times New Roman" w:cs="Times New Roman"/>
          <w:i/>
          <w:sz w:val="24"/>
          <w:szCs w:val="24"/>
        </w:rPr>
        <w:t>2</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b/>
          <w:sz w:val="24"/>
          <w:szCs w:val="24"/>
        </w:rPr>
        <w:t>Содержание</w:t>
      </w:r>
      <w:r w:rsidRPr="00977D79">
        <w:rPr>
          <w:rFonts w:ascii="Times New Roman" w:eastAsia="Times New Roman" w:hAnsi="Times New Roman" w:cs="Times New Roman"/>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977D79">
        <w:rPr>
          <w:rFonts w:ascii="Times New Roman" w:eastAsia="Times New Roman" w:hAnsi="Times New Roman" w:cs="Times New Roman"/>
          <w:i/>
          <w:sz w:val="24"/>
          <w:szCs w:val="24"/>
        </w:rPr>
        <w:t xml:space="preserve">Пример оформления представлен в приложении </w:t>
      </w:r>
      <w:r w:rsidR="00376777" w:rsidRPr="00977D79">
        <w:rPr>
          <w:rFonts w:ascii="Times New Roman" w:eastAsia="Times New Roman" w:hAnsi="Times New Roman" w:cs="Times New Roman"/>
          <w:i/>
          <w:sz w:val="24"/>
          <w:szCs w:val="24"/>
        </w:rPr>
        <w:t>1</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b/>
          <w:bCs/>
          <w:sz w:val="24"/>
          <w:szCs w:val="24"/>
        </w:rPr>
        <w:t>Во введении необходимо осветить: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sz w:val="24"/>
          <w:szCs w:val="24"/>
        </w:rPr>
        <w:t>- место прохождения практики, ФИО</w:t>
      </w:r>
      <w:r w:rsidRPr="003F6AA6">
        <w:rPr>
          <w:rFonts w:ascii="Times New Roman" w:eastAsia="Times New Roman" w:hAnsi="Times New Roman" w:cs="Times New Roman"/>
          <w:sz w:val="24"/>
          <w:szCs w:val="24"/>
        </w:rPr>
        <w:t xml:space="preserve"> и должность руководителя практики от </w:t>
      </w:r>
      <w:r w:rsidR="00B25B0F">
        <w:rPr>
          <w:rFonts w:ascii="Times New Roman" w:eastAsia="Times New Roman" w:hAnsi="Times New Roman" w:cs="Times New Roman"/>
          <w:sz w:val="24"/>
          <w:szCs w:val="24"/>
        </w:rPr>
        <w:t>профильной</w:t>
      </w:r>
      <w:r w:rsidRPr="003F6AA6">
        <w:rPr>
          <w:rFonts w:ascii="Times New Roman" w:eastAsia="Times New Roman" w:hAnsi="Times New Roman" w:cs="Times New Roman"/>
          <w:sz w:val="24"/>
          <w:szCs w:val="24"/>
        </w:rPr>
        <w:t xml:space="preserve"> организации;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цель и задачи практики;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 </w:t>
      </w:r>
      <w:r w:rsidR="00B25B0F">
        <w:rPr>
          <w:rFonts w:ascii="Times New Roman" w:eastAsia="Times New Roman" w:hAnsi="Times New Roman" w:cs="Times New Roman"/>
          <w:sz w:val="24"/>
          <w:szCs w:val="24"/>
        </w:rPr>
        <w:t>рабочие место практики (название структурного подразделения профильной организации)</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данного раздела – </w:t>
      </w:r>
      <w:r w:rsidR="00B25B0F">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 печатного текста.</w:t>
      </w:r>
    </w:p>
    <w:p w:rsidR="003F6AA6" w:rsidRPr="003F6AA6" w:rsidRDefault="00B25B0F" w:rsidP="00F443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Основная часть</w:t>
      </w:r>
      <w:r w:rsidR="003F6AA6" w:rsidRPr="003F6AA6">
        <w:rPr>
          <w:rFonts w:ascii="Times New Roman" w:eastAsia="Times New Roman" w:hAnsi="Times New Roman" w:cs="Times New Roman"/>
          <w:b/>
          <w:bCs/>
          <w:sz w:val="24"/>
          <w:szCs w:val="24"/>
        </w:rPr>
        <w:t xml:space="preserve"> состоит из двух разделов:</w:t>
      </w:r>
    </w:p>
    <w:p w:rsidR="00D20D69" w:rsidRDefault="00B25B0F" w:rsidP="00F44362">
      <w:pPr>
        <w:spacing w:after="0" w:line="240" w:lineRule="auto"/>
        <w:ind w:firstLine="709"/>
        <w:jc w:val="both"/>
        <w:rPr>
          <w:rFonts w:ascii="Times New Roman" w:hAnsi="Times New Roman" w:cs="Times New Roman"/>
          <w:i/>
          <w:iCs/>
          <w:sz w:val="24"/>
          <w:szCs w:val="24"/>
        </w:rPr>
      </w:pPr>
      <w:r w:rsidRPr="008428FA">
        <w:rPr>
          <w:rFonts w:ascii="Times New Roman" w:hAnsi="Times New Roman" w:cs="Times New Roman"/>
          <w:sz w:val="24"/>
          <w:szCs w:val="24"/>
        </w:rPr>
        <w:t>Раздел 1</w:t>
      </w:r>
      <w:r w:rsidR="00F44362">
        <w:rPr>
          <w:rFonts w:ascii="Times New Roman" w:hAnsi="Times New Roman" w:cs="Times New Roman"/>
          <w:sz w:val="24"/>
          <w:szCs w:val="24"/>
        </w:rPr>
        <w:t>.</w:t>
      </w:r>
      <w:r w:rsidRPr="008428FA">
        <w:rPr>
          <w:rFonts w:ascii="Times New Roman" w:hAnsi="Times New Roman" w:cs="Times New Roman"/>
          <w:sz w:val="24"/>
          <w:szCs w:val="24"/>
        </w:rPr>
        <w:t xml:space="preserve"> Общие сведения об организации</w:t>
      </w:r>
      <w:r w:rsidRPr="008428FA">
        <w:rPr>
          <w:rFonts w:ascii="Times New Roman" w:hAnsi="Times New Roman" w:cs="Times New Roman"/>
          <w:i/>
          <w:iCs/>
          <w:sz w:val="24"/>
          <w:szCs w:val="24"/>
        </w:rPr>
        <w:t xml:space="preserve"> </w:t>
      </w:r>
    </w:p>
    <w:p w:rsidR="00D20D69" w:rsidRDefault="008428FA" w:rsidP="00F44362">
      <w:pPr>
        <w:spacing w:after="0" w:line="240" w:lineRule="auto"/>
        <w:ind w:firstLine="709"/>
        <w:jc w:val="both"/>
        <w:rPr>
          <w:rFonts w:ascii="Times New Roman" w:hAnsi="Times New Roman" w:cs="Times New Roman"/>
          <w:sz w:val="24"/>
          <w:szCs w:val="24"/>
        </w:rPr>
      </w:pPr>
      <w:r w:rsidRPr="008428FA">
        <w:rPr>
          <w:rFonts w:ascii="Times New Roman" w:hAnsi="Times New Roman" w:cs="Times New Roman"/>
          <w:sz w:val="24"/>
          <w:szCs w:val="24"/>
        </w:rPr>
        <w:t xml:space="preserve">Раздел 2. Индивидуальное задание </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основной части отчета – </w:t>
      </w:r>
      <w:r w:rsidR="008428FA" w:rsidRPr="008428FA">
        <w:rPr>
          <w:rFonts w:ascii="Times New Roman" w:eastAsia="Times New Roman" w:hAnsi="Times New Roman" w:cs="Times New Roman"/>
          <w:sz w:val="24"/>
          <w:szCs w:val="24"/>
        </w:rPr>
        <w:t>2</w:t>
      </w:r>
      <w:r w:rsidRPr="003F6AA6">
        <w:rPr>
          <w:rFonts w:ascii="Times New Roman" w:eastAsia="Times New Roman" w:hAnsi="Times New Roman" w:cs="Times New Roman"/>
          <w:sz w:val="24"/>
          <w:szCs w:val="24"/>
        </w:rPr>
        <w:t xml:space="preserve">5 </w:t>
      </w:r>
      <w:r w:rsidR="008428FA" w:rsidRPr="008428FA">
        <w:rPr>
          <w:rFonts w:ascii="Times New Roman" w:eastAsia="Times New Roman" w:hAnsi="Times New Roman" w:cs="Times New Roman"/>
          <w:sz w:val="24"/>
          <w:szCs w:val="24"/>
        </w:rPr>
        <w:t xml:space="preserve">-35 </w:t>
      </w:r>
      <w:r w:rsidRPr="003F6AA6">
        <w:rPr>
          <w:rFonts w:ascii="Times New Roman" w:eastAsia="Times New Roman" w:hAnsi="Times New Roman" w:cs="Times New Roman"/>
          <w:sz w:val="24"/>
          <w:szCs w:val="24"/>
        </w:rPr>
        <w:t>страниц</w:t>
      </w:r>
      <w:r w:rsidR="00D20D69">
        <w:rPr>
          <w:rFonts w:ascii="Times New Roman" w:eastAsia="Times New Roman" w:hAnsi="Times New Roman" w:cs="Times New Roman"/>
          <w:sz w:val="24"/>
          <w:szCs w:val="24"/>
        </w:rPr>
        <w:t>, без учета приложений</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w:t>
      </w:r>
      <w:r w:rsidR="008428FA" w:rsidRPr="008428FA">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Список использованных источников должен содержать только те источники, которые действительно были испо</w:t>
      </w:r>
      <w:r w:rsidR="008428FA">
        <w:rPr>
          <w:rFonts w:ascii="Times New Roman" w:eastAsia="Times New Roman" w:hAnsi="Times New Roman" w:cs="Times New Roman"/>
          <w:sz w:val="24"/>
          <w:szCs w:val="24"/>
        </w:rPr>
        <w:t>льзованы при выполнении задания</w:t>
      </w:r>
      <w:r w:rsidRPr="003F6AA6">
        <w:rPr>
          <w:rFonts w:ascii="Times New Roman" w:eastAsia="Times New Roman" w:hAnsi="Times New Roman" w:cs="Times New Roman"/>
          <w:sz w:val="24"/>
          <w:szCs w:val="24"/>
        </w:rPr>
        <w:t xml:space="preserve"> практики и отчета о ее прохождении: законодательные акты РФ, локальные акты страховой организации, справочную литературу, Интернет-ресурсы.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b/>
          <w:bCs/>
          <w:sz w:val="24"/>
          <w:szCs w:val="24"/>
        </w:rPr>
        <w:t>Список использованных источников следует оформлять в следующей последовательности: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нормативные правовые акты (последовательность определяется юридической силой);</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печатные издания приводятся в алфавитном порядке;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интернет-источники указывают с указанием адреса (ресурса).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Объем данного раздела – 1-2 страницы печатного текста.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Рекомендуемое количество информационных источников – не менее 10.</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В приложения выносят локальные акты и методические материалы страховой организации, исследовательские материалы, анкеты, тесты, таблицы, иллюстрации, графики, рекламные материалы и т.д. При наличии приложений в тексте отчета на них необходимо делать ссылки. Приложения приводятся в хронологическом порядке, т.е. порядок приложений совпадает с логическим порядком текста. Объем приложений не регламентирован и не входит в общий объем отчета.</w:t>
      </w:r>
    </w:p>
    <w:p w:rsidR="008428FA" w:rsidRPr="00977D79" w:rsidRDefault="008428FA" w:rsidP="00F44362">
      <w:pPr>
        <w:pStyle w:val="31"/>
        <w:widowControl/>
        <w:shd w:val="clear" w:color="auto" w:fill="auto"/>
        <w:spacing w:after="0" w:line="240" w:lineRule="auto"/>
        <w:ind w:firstLine="709"/>
        <w:jc w:val="both"/>
        <w:rPr>
          <w:b/>
          <w:color w:val="auto"/>
        </w:rPr>
      </w:pPr>
      <w:r w:rsidRPr="00977D79">
        <w:rPr>
          <w:b/>
          <w:color w:val="auto"/>
        </w:rPr>
        <w:t xml:space="preserve">К отчету прикладываются документы, подтверждающие прохождение практики: </w:t>
      </w:r>
    </w:p>
    <w:p w:rsidR="00652C12" w:rsidRPr="00977D79" w:rsidRDefault="00652C12" w:rsidP="00F71B5D">
      <w:pPr>
        <w:pStyle w:val="ac"/>
        <w:widowControl w:val="0"/>
        <w:numPr>
          <w:ilvl w:val="0"/>
          <w:numId w:val="14"/>
        </w:numPr>
        <w:suppressAutoHyphens/>
        <w:autoSpaceDN w:val="0"/>
        <w:spacing w:after="0" w:line="240" w:lineRule="auto"/>
        <w:outlineLvl w:val="1"/>
        <w:rPr>
          <w:rFonts w:ascii="Times New Roman" w:hAnsi="Times New Roman"/>
          <w:sz w:val="24"/>
          <w:szCs w:val="24"/>
        </w:rPr>
      </w:pPr>
      <w:r w:rsidRPr="00977D79">
        <w:rPr>
          <w:rFonts w:ascii="Times New Roman" w:hAnsi="Times New Roman"/>
          <w:sz w:val="24"/>
          <w:szCs w:val="24"/>
        </w:rPr>
        <w:t xml:space="preserve">Заявление </w:t>
      </w:r>
      <w:r w:rsidRPr="00977D79">
        <w:rPr>
          <w:rFonts w:ascii="Times New Roman" w:hAnsi="Times New Roman"/>
          <w:color w:val="000000" w:themeColor="text1"/>
          <w:sz w:val="24"/>
          <w:szCs w:val="24"/>
        </w:rPr>
        <w:t>о практической подготовке обучающихся</w:t>
      </w:r>
      <w:r w:rsidRPr="00977D79">
        <w:rPr>
          <w:rFonts w:ascii="Times New Roman" w:hAnsi="Times New Roman"/>
          <w:sz w:val="24"/>
          <w:szCs w:val="24"/>
        </w:rPr>
        <w:t xml:space="preserve">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8</w:t>
      </w:r>
      <w:r w:rsidRPr="00977D79">
        <w:rPr>
          <w:rFonts w:ascii="Times New Roman" w:hAnsi="Times New Roman"/>
          <w:sz w:val="24"/>
          <w:szCs w:val="24"/>
        </w:rPr>
        <w:t>)</w:t>
      </w:r>
    </w:p>
    <w:p w:rsidR="008428FA" w:rsidRPr="00977D79" w:rsidRDefault="001E1D7E" w:rsidP="00F71B5D">
      <w:pPr>
        <w:pStyle w:val="ac"/>
        <w:widowControl w:val="0"/>
        <w:numPr>
          <w:ilvl w:val="0"/>
          <w:numId w:val="14"/>
        </w:numPr>
        <w:shd w:val="clear" w:color="auto" w:fill="FFFFFF"/>
        <w:tabs>
          <w:tab w:val="left" w:pos="720"/>
        </w:tabs>
        <w:suppressAutoHyphens/>
        <w:autoSpaceDN w:val="0"/>
        <w:spacing w:after="0" w:line="240" w:lineRule="auto"/>
        <w:jc w:val="both"/>
        <w:rPr>
          <w:rFonts w:ascii="Times New Roman" w:hAnsi="Times New Roman"/>
          <w:sz w:val="24"/>
          <w:szCs w:val="24"/>
        </w:rPr>
      </w:pPr>
      <w:r w:rsidRPr="00977D79">
        <w:rPr>
          <w:rFonts w:ascii="Times New Roman" w:hAnsi="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977D79">
        <w:rPr>
          <w:rFonts w:ascii="Times New Roman" w:hAnsi="Times New Roman"/>
          <w:sz w:val="24"/>
          <w:szCs w:val="24"/>
        </w:rPr>
        <w:t xml:space="preserve">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6</w:t>
      </w:r>
      <w:r w:rsidR="008428FA" w:rsidRPr="00977D79">
        <w:rPr>
          <w:rFonts w:ascii="Times New Roman" w:hAnsi="Times New Roman"/>
          <w:sz w:val="24"/>
          <w:szCs w:val="24"/>
        </w:rPr>
        <w:t>)</w:t>
      </w:r>
    </w:p>
    <w:p w:rsidR="008428FA" w:rsidRPr="00977D79" w:rsidRDefault="008428FA" w:rsidP="00F71B5D">
      <w:pPr>
        <w:pStyle w:val="ac"/>
        <w:widowControl w:val="0"/>
        <w:numPr>
          <w:ilvl w:val="0"/>
          <w:numId w:val="14"/>
        </w:numPr>
        <w:suppressAutoHyphens/>
        <w:autoSpaceDN w:val="0"/>
        <w:spacing w:after="0" w:line="240" w:lineRule="auto"/>
        <w:jc w:val="both"/>
        <w:outlineLvl w:val="1"/>
        <w:rPr>
          <w:rFonts w:ascii="Times New Roman" w:hAnsi="Times New Roman"/>
          <w:sz w:val="24"/>
          <w:szCs w:val="24"/>
        </w:rPr>
      </w:pPr>
      <w:r w:rsidRPr="00977D79">
        <w:rPr>
          <w:rFonts w:ascii="Times New Roman" w:hAnsi="Times New Roman"/>
          <w:sz w:val="24"/>
          <w:szCs w:val="24"/>
        </w:rPr>
        <w:t xml:space="preserve">Задание </w:t>
      </w:r>
      <w:r w:rsidR="001E1D7E" w:rsidRPr="00977D79">
        <w:rPr>
          <w:rFonts w:ascii="Times New Roman" w:hAnsi="Times New Roman"/>
          <w:sz w:val="24"/>
          <w:szCs w:val="24"/>
        </w:rPr>
        <w:t xml:space="preserve">для практической подготовки при реализации </w:t>
      </w:r>
      <w:r w:rsidR="00A555D0">
        <w:rPr>
          <w:rFonts w:ascii="Times New Roman" w:hAnsi="Times New Roman"/>
          <w:sz w:val="24"/>
          <w:szCs w:val="24"/>
        </w:rPr>
        <w:t>производственной</w:t>
      </w:r>
      <w:r w:rsidR="001E1D7E" w:rsidRPr="00977D79">
        <w:rPr>
          <w:rFonts w:ascii="Times New Roman" w:hAnsi="Times New Roman"/>
          <w:sz w:val="24"/>
          <w:szCs w:val="24"/>
        </w:rPr>
        <w:t xml:space="preserve"> практики  </w:t>
      </w:r>
      <w:r w:rsidRPr="00977D79">
        <w:rPr>
          <w:rFonts w:ascii="Times New Roman" w:hAnsi="Times New Roman"/>
          <w:sz w:val="24"/>
          <w:szCs w:val="24"/>
        </w:rPr>
        <w:t>(</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3</w:t>
      </w:r>
      <w:r w:rsidRPr="00977D79">
        <w:rPr>
          <w:rFonts w:ascii="Times New Roman" w:hAnsi="Times New Roman"/>
          <w:sz w:val="24"/>
          <w:szCs w:val="24"/>
        </w:rPr>
        <w:t>)</w:t>
      </w:r>
    </w:p>
    <w:p w:rsidR="001E1D7E" w:rsidRPr="00977D79" w:rsidRDefault="001E1D7E"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Совместный рабочий график (план) программы в форме практической подготовки при реализации </w:t>
      </w:r>
      <w:r w:rsidR="00A555D0">
        <w:rPr>
          <w:rFonts w:ascii="Times New Roman" w:hAnsi="Times New Roman"/>
          <w:sz w:val="24"/>
          <w:szCs w:val="24"/>
        </w:rPr>
        <w:t>производственной</w:t>
      </w:r>
      <w:r w:rsidRPr="00977D79">
        <w:rPr>
          <w:rFonts w:ascii="Times New Roman" w:hAnsi="Times New Roman"/>
          <w:sz w:val="24"/>
          <w:szCs w:val="24"/>
        </w:rPr>
        <w:t xml:space="preserve"> практики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7</w:t>
      </w:r>
      <w:r w:rsidRPr="00977D79">
        <w:rPr>
          <w:rFonts w:ascii="Times New Roman" w:hAnsi="Times New Roman"/>
          <w:sz w:val="24"/>
          <w:szCs w:val="24"/>
        </w:rPr>
        <w:t>)</w:t>
      </w:r>
    </w:p>
    <w:p w:rsidR="008428FA" w:rsidRPr="00977D79" w:rsidRDefault="008428FA"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Дневник </w:t>
      </w:r>
      <w:r w:rsidR="001E1D7E" w:rsidRPr="00977D79">
        <w:rPr>
          <w:rFonts w:ascii="Times New Roman" w:hAnsi="Times New Roman"/>
          <w:sz w:val="24"/>
          <w:szCs w:val="24"/>
        </w:rPr>
        <w:t xml:space="preserve">практической подготовки при реализации </w:t>
      </w:r>
      <w:r w:rsidR="00A555D0">
        <w:rPr>
          <w:rFonts w:ascii="Times New Roman" w:hAnsi="Times New Roman"/>
          <w:sz w:val="24"/>
          <w:szCs w:val="24"/>
        </w:rPr>
        <w:t>производственной</w:t>
      </w:r>
      <w:r w:rsidR="001E1D7E" w:rsidRPr="00977D79">
        <w:rPr>
          <w:rFonts w:ascii="Times New Roman" w:hAnsi="Times New Roman"/>
          <w:sz w:val="24"/>
          <w:szCs w:val="24"/>
        </w:rPr>
        <w:t xml:space="preserve"> практики</w:t>
      </w:r>
      <w:r w:rsidRPr="00977D79">
        <w:rPr>
          <w:rFonts w:ascii="Times New Roman" w:hAnsi="Times New Roman"/>
          <w:sz w:val="24"/>
          <w:szCs w:val="24"/>
        </w:rPr>
        <w:t>.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4</w:t>
      </w:r>
      <w:r w:rsidRPr="00977D79">
        <w:rPr>
          <w:rFonts w:ascii="Times New Roman" w:hAnsi="Times New Roman"/>
          <w:sz w:val="24"/>
          <w:szCs w:val="24"/>
        </w:rPr>
        <w:t>)</w:t>
      </w:r>
    </w:p>
    <w:p w:rsidR="008428FA" w:rsidRPr="00977D79" w:rsidRDefault="00DF1450"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DF1450">
        <w:rPr>
          <w:rFonts w:ascii="Times New Roman" w:hAnsi="Times New Roman"/>
          <w:sz w:val="24"/>
          <w:szCs w:val="24"/>
        </w:rPr>
        <w:t xml:space="preserve">Отзыв-характеристика руководителя практики от профильной организации </w:t>
      </w:r>
      <w:r w:rsidR="008428FA" w:rsidRPr="00977D79">
        <w:rPr>
          <w:rFonts w:ascii="Times New Roman" w:hAnsi="Times New Roman"/>
          <w:sz w:val="24"/>
          <w:szCs w:val="24"/>
        </w:rPr>
        <w:lastRenderedPageBreak/>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5</w:t>
      </w:r>
      <w:r w:rsidR="008428FA" w:rsidRPr="00977D79">
        <w:rPr>
          <w:rFonts w:ascii="Times New Roman" w:hAnsi="Times New Roman"/>
          <w:sz w:val="24"/>
          <w:szCs w:val="24"/>
        </w:rPr>
        <w:t>)</w:t>
      </w:r>
    </w:p>
    <w:p w:rsidR="00DE0B8A" w:rsidRPr="00DE0B8A" w:rsidRDefault="00DE0B8A" w:rsidP="001E1D7E">
      <w:pPr>
        <w:spacing w:after="0" w:line="240" w:lineRule="auto"/>
      </w:pPr>
    </w:p>
    <w:p w:rsidR="00A737B2" w:rsidRPr="00376777" w:rsidRDefault="00977D79" w:rsidP="00376777">
      <w:pPr>
        <w:pStyle w:val="1"/>
        <w:keepNext w:val="0"/>
        <w:spacing w:before="0" w:line="240" w:lineRule="auto"/>
        <w:jc w:val="center"/>
        <w:rPr>
          <w:color w:val="auto"/>
        </w:rPr>
      </w:pPr>
      <w:r w:rsidRPr="00977D79">
        <w:rPr>
          <w:rStyle w:val="a9"/>
          <w:rFonts w:eastAsiaTheme="majorEastAsia"/>
          <w:b/>
          <w:bCs/>
          <w:color w:val="auto"/>
          <w:sz w:val="24"/>
          <w:szCs w:val="24"/>
        </w:rPr>
        <w:t>7</w:t>
      </w:r>
      <w:r w:rsidR="00F44362" w:rsidRPr="00977D79">
        <w:rPr>
          <w:rStyle w:val="a9"/>
          <w:rFonts w:eastAsiaTheme="majorEastAsia"/>
          <w:b/>
          <w:bCs/>
          <w:color w:val="auto"/>
          <w:sz w:val="24"/>
          <w:szCs w:val="24"/>
        </w:rPr>
        <w:t>.</w:t>
      </w:r>
      <w:r w:rsidR="00F44362" w:rsidRPr="00376777">
        <w:rPr>
          <w:rStyle w:val="a9"/>
          <w:rFonts w:eastAsiaTheme="majorEastAsia"/>
          <w:b/>
          <w:bCs/>
          <w:color w:val="auto"/>
          <w:sz w:val="24"/>
          <w:szCs w:val="24"/>
        </w:rPr>
        <w:t xml:space="preserve"> </w:t>
      </w:r>
      <w:r w:rsidR="008428FA" w:rsidRPr="00376777">
        <w:rPr>
          <w:rFonts w:ascii="Times New Roman" w:hAnsi="Times New Roman" w:cs="Times New Roman"/>
          <w:bCs w:val="0"/>
          <w:iCs/>
          <w:color w:val="auto"/>
          <w:sz w:val="24"/>
          <w:szCs w:val="24"/>
        </w:rPr>
        <w:t xml:space="preserve">Требования к оформлению отчета </w:t>
      </w:r>
      <w:r w:rsidR="00376777" w:rsidRPr="00376777">
        <w:rPr>
          <w:rFonts w:ascii="Times New Roman" w:hAnsi="Times New Roman" w:cs="Times New Roman"/>
          <w:color w:val="auto"/>
          <w:sz w:val="24"/>
          <w:szCs w:val="24"/>
        </w:rPr>
        <w:t>практической подготовки в форме</w:t>
      </w:r>
      <w:r w:rsidR="00376777" w:rsidRPr="00376777">
        <w:rPr>
          <w:bCs w:val="0"/>
          <w:color w:val="auto"/>
        </w:rPr>
        <w:t xml:space="preserve"> </w:t>
      </w:r>
      <w:r w:rsidR="00822406">
        <w:rPr>
          <w:rFonts w:ascii="Times New Roman" w:hAnsi="Times New Roman" w:cs="Times New Roman"/>
          <w:color w:val="auto"/>
          <w:sz w:val="24"/>
          <w:szCs w:val="24"/>
        </w:rPr>
        <w:t xml:space="preserve"> производственной</w:t>
      </w:r>
      <w:r w:rsidR="00376777" w:rsidRPr="00376777">
        <w:rPr>
          <w:rFonts w:ascii="Times New Roman" w:hAnsi="Times New Roman" w:cs="Times New Roman"/>
          <w:color w:val="auto"/>
          <w:sz w:val="24"/>
          <w:szCs w:val="24"/>
        </w:rPr>
        <w:t xml:space="preserve"> практики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143A">
        <w:rPr>
          <w:rFonts w:ascii="Times New Roman" w:hAnsi="Times New Roman" w:cs="Times New Roman"/>
          <w:sz w:val="24"/>
          <w:szCs w:val="24"/>
          <w:lang w:val="en-US"/>
        </w:rPr>
        <w:t>doc</w:t>
      </w:r>
      <w:r w:rsidRPr="004E143A">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Формат страницы – А4.</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Полужирный шрифт, курсив и подчеркнутый шрифт не применяются.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Выравнивание текста - по ширине. Выравнивание таблиц и рисунков – по центру.</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Расстановка переносов - автоматическая.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Наименования разделов и подразделов (заголовки) начинаются с </w:t>
      </w:r>
      <w:hyperlink r:id="rId9" w:history="1">
        <w:r w:rsidRPr="004E143A">
          <w:rPr>
            <w:rStyle w:val="af"/>
            <w:rFonts w:ascii="Times New Roman" w:hAnsi="Times New Roman" w:cs="Times New Roman"/>
            <w:color w:val="auto"/>
            <w:sz w:val="24"/>
            <w:szCs w:val="24"/>
          </w:rPr>
          <w:t>заглавной букв</w:t>
        </w:r>
      </w:hyperlink>
      <w:r w:rsidRPr="004E143A">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83414A" w:rsidRPr="004E143A" w:rsidRDefault="0083414A" w:rsidP="000E64B9">
      <w:pPr>
        <w:pStyle w:val="formattext"/>
        <w:numPr>
          <w:ilvl w:val="0"/>
          <w:numId w:val="1"/>
        </w:numPr>
        <w:spacing w:before="0" w:beforeAutospacing="0" w:after="0" w:afterAutospacing="0"/>
        <w:ind w:left="0" w:firstLine="0"/>
        <w:jc w:val="center"/>
      </w:pPr>
    </w:p>
    <w:p w:rsidR="0083414A" w:rsidRPr="004E143A" w:rsidRDefault="0083414A" w:rsidP="000E64B9">
      <w:pPr>
        <w:pStyle w:val="formattext"/>
        <w:numPr>
          <w:ilvl w:val="0"/>
          <w:numId w:val="1"/>
        </w:numPr>
        <w:spacing w:before="0" w:beforeAutospacing="0" w:after="0" w:afterAutospacing="0"/>
        <w:ind w:left="0" w:firstLine="0"/>
        <w:jc w:val="center"/>
      </w:pPr>
      <w:r w:rsidRPr="004E143A">
        <w:t>1</w:t>
      </w:r>
      <w:r w:rsidRPr="004E143A">
        <w:rPr>
          <w:bCs/>
        </w:rPr>
        <w:t xml:space="preserve"> Типы и основные размеры</w:t>
      </w:r>
    </w:p>
    <w:p w:rsidR="0083414A" w:rsidRPr="004E143A" w:rsidRDefault="0083414A" w:rsidP="000E64B9">
      <w:pPr>
        <w:pStyle w:val="formattext"/>
        <w:numPr>
          <w:ilvl w:val="0"/>
          <w:numId w:val="1"/>
        </w:numPr>
        <w:tabs>
          <w:tab w:val="clear" w:pos="0"/>
          <w:tab w:val="num" w:pos="-142"/>
          <w:tab w:val="left" w:pos="284"/>
        </w:tabs>
        <w:spacing w:before="0" w:beforeAutospacing="0" w:after="0" w:afterAutospacing="0"/>
        <w:ind w:left="0" w:firstLine="1701"/>
        <w:jc w:val="both"/>
      </w:pPr>
    </w:p>
    <w:tbl>
      <w:tblPr>
        <w:tblW w:w="10551" w:type="dxa"/>
        <w:tblInd w:w="-176" w:type="dxa"/>
        <w:tblLook w:val="04A0" w:firstRow="1" w:lastRow="0" w:firstColumn="1" w:lastColumn="0" w:noHBand="0" w:noVBand="1"/>
      </w:tblPr>
      <w:tblGrid>
        <w:gridCol w:w="2127"/>
        <w:gridCol w:w="8424"/>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12445" cy="864235"/>
                  <wp:effectExtent l="19050" t="0" r="1905" b="0"/>
                  <wp:docPr id="1"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0"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hAnsi="Times New Roman" w:cs="Times New Roman"/>
                <w:sz w:val="24"/>
                <w:szCs w:val="24"/>
              </w:rPr>
              <w:t>Нумерация пунктов первого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rPr>
      </w:pPr>
      <w:r w:rsidRPr="004E143A">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eastAsia="Calibri" w:hAnsi="Times New Roman" w:cs="Times New Roman"/>
          <w:sz w:val="24"/>
          <w:szCs w:val="24"/>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bCs/>
          <w:sz w:val="24"/>
          <w:szCs w:val="24"/>
          <w:lang w:eastAsia="en-US"/>
        </w:rPr>
        <w:t xml:space="preserve">3 </w:t>
      </w:r>
      <w:r w:rsidRPr="004E143A">
        <w:rPr>
          <w:rFonts w:ascii="Times New Roman" w:eastAsia="Calibri" w:hAnsi="Times New Roman" w:cs="Times New Roman"/>
          <w:sz w:val="24"/>
          <w:szCs w:val="24"/>
          <w:lang w:eastAsia="en-US"/>
        </w:rPr>
        <w:t>Методы испытаний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3.1 Аппараты, материалы и реактивы</w:t>
      </w:r>
    </w:p>
    <w:tbl>
      <w:tblPr>
        <w:tblW w:w="10835" w:type="dxa"/>
        <w:tblInd w:w="-176" w:type="dxa"/>
        <w:tblLook w:val="04A0" w:firstRow="1" w:lastRow="0" w:firstColumn="1" w:lastColumn="0" w:noHBand="0" w:noVBand="1"/>
      </w:tblPr>
      <w:tblGrid>
        <w:gridCol w:w="2411"/>
        <w:gridCol w:w="8424"/>
      </w:tblGrid>
      <w:tr w:rsidR="0083414A" w:rsidRPr="004E143A" w:rsidTr="000E64B9">
        <w:tc>
          <w:tcPr>
            <w:tcW w:w="2411"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lastRenderedPageBreak/>
              <w:drawing>
                <wp:inline distT="0" distB="0" distL="0" distR="0">
                  <wp:extent cx="572770" cy="843915"/>
                  <wp:effectExtent l="19050" t="0" r="0" b="0"/>
                  <wp:docPr id="2"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1"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Нумерация пунктов первого подраздела третьего раздела документа</w:t>
            </w:r>
          </w:p>
        </w:tc>
      </w:tr>
    </w:tbl>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3.2 Подготовка к испытанию</w:t>
      </w:r>
    </w:p>
    <w:tbl>
      <w:tblPr>
        <w:tblW w:w="10596" w:type="dxa"/>
        <w:tblInd w:w="-176" w:type="dxa"/>
        <w:tblLook w:val="04A0" w:firstRow="1" w:lastRow="0" w:firstColumn="1" w:lastColumn="0" w:noHBand="0" w:noVBand="1"/>
      </w:tblPr>
      <w:tblGrid>
        <w:gridCol w:w="2127"/>
        <w:gridCol w:w="8469"/>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612775" cy="974725"/>
                  <wp:effectExtent l="19050" t="0" r="0" b="0"/>
                  <wp:docPr id="3"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2"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83414A" w:rsidRPr="004E143A" w:rsidRDefault="0083414A" w:rsidP="00560C0A">
            <w:pPr>
              <w:pStyle w:val="ae"/>
              <w:spacing w:before="0" w:beforeAutospacing="0" w:after="0" w:afterAutospacing="0"/>
              <w:ind w:firstLine="720"/>
              <w:jc w:val="both"/>
            </w:pPr>
            <w:r w:rsidRPr="004E143A">
              <w:rPr>
                <w:rFonts w:eastAsia="Calibri"/>
                <w:lang w:eastAsia="en-US"/>
              </w:rPr>
              <w:t>Нумерация пунктов второго подраздела третьего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а) текст</w:t>
      </w:r>
      <w:r w:rsidRPr="004E143A">
        <w:rPr>
          <w:rFonts w:ascii="Times New Roman" w:hAnsi="Times New Roman" w:cs="Times New Roman"/>
          <w:sz w:val="24"/>
          <w:szCs w:val="24"/>
        </w:rPr>
        <w:br/>
        <w:t>б)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4"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1)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5"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2) текст</w:t>
      </w:r>
      <w:r w:rsidRPr="004E143A">
        <w:rPr>
          <w:rFonts w:ascii="Times New Roman" w:hAnsi="Times New Roman" w:cs="Times New Roman"/>
          <w:sz w:val="24"/>
          <w:szCs w:val="24"/>
        </w:rPr>
        <w:br/>
        <w:t>в) текст</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Каждый пункт, подпункт и перечисление записывают с абзацного отступа.</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В тексте документа не допускается: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обороты разговорной речи, техницизмы, профессионализмы;</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произвольные словообразования;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документа, за исключением формул, таблиц и рисунков, не допускается:</w:t>
      </w:r>
      <w:r w:rsidRPr="004E143A">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F60B75">
        <w:rPr>
          <w:rFonts w:ascii="Times New Roman" w:hAnsi="Times New Roman" w:cs="Times New Roman"/>
          <w:noProof/>
          <w:sz w:val="24"/>
          <w:szCs w:val="24"/>
        </w:rPr>
      </w:r>
      <w:r w:rsidR="00F60B75">
        <w:rPr>
          <w:rFonts w:ascii="Times New Roman" w:hAnsi="Times New Roman" w:cs="Times New Roman"/>
          <w:noProof/>
          <w:sz w:val="24"/>
          <w:szCs w:val="24"/>
        </w:rPr>
        <w:pict>
          <v:rect id="AutoShape 1" o:spid="_x0000_s103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E143A">
        <w:rPr>
          <w:rFonts w:ascii="Times New Roman" w:hAnsi="Times New Roman" w:cs="Times New Roman"/>
          <w:sz w:val="24"/>
          <w:szCs w:val="24"/>
        </w:rPr>
        <w:t xml:space="preserve">(больше или равно), </w:t>
      </w:r>
      <w:r w:rsidR="00F60B75">
        <w:rPr>
          <w:rFonts w:ascii="Times New Roman" w:hAnsi="Times New Roman" w:cs="Times New Roman"/>
          <w:noProof/>
          <w:sz w:val="24"/>
          <w:szCs w:val="24"/>
        </w:rPr>
      </w:r>
      <w:r w:rsidR="00F60B75">
        <w:rPr>
          <w:rFonts w:ascii="Times New Roman" w:hAnsi="Times New Roman" w:cs="Times New Roman"/>
          <w:noProof/>
          <w:sz w:val="24"/>
          <w:szCs w:val="24"/>
        </w:rPr>
        <w:pict>
          <v:rect id="AutoShape 2" o:spid="_x0000_s1035"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E143A">
        <w:rPr>
          <w:rFonts w:ascii="Times New Roman" w:hAnsi="Times New Roman" w:cs="Times New Roman"/>
          <w:sz w:val="24"/>
          <w:szCs w:val="24"/>
        </w:rPr>
        <w:t>(меньше или равно), (не равно), а также знаки N (номер), % (процент).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3.1 Правила оформления ссылок</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w:t>
      </w:r>
      <w:r w:rsidRPr="004E143A">
        <w:rPr>
          <w:rFonts w:ascii="Times New Roman" w:hAnsi="Times New Roman" w:cs="Times New Roman"/>
          <w:sz w:val="24"/>
          <w:szCs w:val="24"/>
        </w:rPr>
        <w:lastRenderedPageBreak/>
        <w:t xml:space="preserve">объект ссылки. Сведения разделяют запятой,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4E143A">
        <w:rPr>
          <w:rFonts w:ascii="Times New Roman" w:hAnsi="Times New Roman" w:cs="Times New Roman"/>
          <w:sz w:val="24"/>
          <w:szCs w:val="24"/>
        </w:rPr>
        <w:t>.</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3.2 Правила оформления иллюстраций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hAnsi="Times New Roman" w:cs="Times New Roman"/>
          <w:sz w:val="24"/>
          <w:szCs w:val="24"/>
        </w:rPr>
        <w:t xml:space="preserve">Независимо от содержания (схемы, графики, диаграммы, фотографии и пр.)  каждая </w:t>
      </w:r>
      <w:r w:rsidRPr="004E143A">
        <w:rPr>
          <w:rFonts w:ascii="Times New Roman" w:eastAsia="Calibri" w:hAnsi="Times New Roman" w:cs="Times New Roman"/>
          <w:sz w:val="24"/>
          <w:szCs w:val="24"/>
          <w:lang w:eastAsia="en-US"/>
        </w:rPr>
        <w:t xml:space="preserve">иллюстрация  </w:t>
      </w:r>
      <w:r w:rsidRPr="004E143A">
        <w:rPr>
          <w:rFonts w:ascii="Times New Roman" w:hAnsi="Times New Roman" w:cs="Times New Roman"/>
          <w:sz w:val="24"/>
          <w:szCs w:val="24"/>
        </w:rPr>
        <w:t xml:space="preserve">обозначается словом «Рисунок», с указанием номера и заголовка,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4"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2 – Управление древнерусским государством</w:t>
      </w:r>
    </w:p>
    <w:p w:rsidR="008505FB" w:rsidRPr="004E143A" w:rsidRDefault="008505FB"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4E143A">
        <w:rPr>
          <w:rFonts w:ascii="Times New Roman" w:hAnsi="Times New Roman" w:cs="Times New Roman"/>
          <w:bCs/>
          <w:sz w:val="24"/>
          <w:szCs w:val="24"/>
        </w:rPr>
        <w:t>опускаетсяповоротрисунка</w:t>
      </w:r>
      <w:r w:rsidRPr="004E143A">
        <w:rPr>
          <w:rFonts w:ascii="Times New Roman" w:hAnsi="Times New Roman" w:cs="Times New Roman"/>
          <w:sz w:val="24"/>
          <w:szCs w:val="24"/>
        </w:rPr>
        <w:t xml:space="preserve"> на 90° </w:t>
      </w:r>
      <w:r w:rsidRPr="004E143A">
        <w:rPr>
          <w:rFonts w:ascii="Times New Roman" w:hAnsi="Times New Roman" w:cs="Times New Roman"/>
          <w:bCs/>
          <w:sz w:val="24"/>
          <w:szCs w:val="24"/>
        </w:rPr>
        <w:t>противчасовой</w:t>
      </w:r>
      <w:r w:rsidRPr="004E143A">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5"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 xml:space="preserve">Рисунок 4 – Цена на нефть марки </w:t>
      </w:r>
      <w:r w:rsidRPr="004E143A">
        <w:rPr>
          <w:rFonts w:ascii="Times New Roman" w:hAnsi="Times New Roman" w:cs="Times New Roman"/>
          <w:sz w:val="24"/>
          <w:szCs w:val="24"/>
          <w:lang w:val="en-US"/>
        </w:rPr>
        <w:t>Brent</w:t>
      </w:r>
      <w:r w:rsidRPr="004E143A">
        <w:rPr>
          <w:rFonts w:ascii="Times New Roman" w:hAnsi="Times New Roman" w:cs="Times New Roman"/>
          <w:sz w:val="24"/>
          <w:szCs w:val="24"/>
        </w:rPr>
        <w:t xml:space="preserve"> за период с 1988 по 2015 год, </w:t>
      </w:r>
      <w:r w:rsidRPr="004E143A">
        <w:rPr>
          <w:rFonts w:ascii="Times New Roman" w:hAnsi="Times New Roman" w:cs="Times New Roman"/>
          <w:sz w:val="24"/>
          <w:szCs w:val="24"/>
          <w:lang w:val="en-US"/>
        </w:rPr>
        <w:t>USD</w:t>
      </w:r>
    </w:p>
    <w:p w:rsidR="00FD5FAD" w:rsidRPr="004E143A" w:rsidRDefault="00FD5FAD"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6"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Б.3 – Объёмы торгов ММВБ [6, с. 14]</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r w:rsidRPr="004E143A">
        <w:rPr>
          <w:rFonts w:ascii="Times New Roman" w:hAnsi="Times New Roman" w:cs="Times New Roman"/>
          <w:sz w:val="24"/>
          <w:szCs w:val="24"/>
        </w:rPr>
        <w:t>3.3 Правила оформления таблиц</w:t>
      </w: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0E64B9" w:rsidRPr="004E143A" w:rsidRDefault="000E64B9" w:rsidP="000E64B9">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0E64B9" w:rsidRPr="004E143A" w:rsidTr="000E64B9">
        <w:tc>
          <w:tcPr>
            <w:tcW w:w="319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0E64B9">
        <w:tc>
          <w:tcPr>
            <w:tcW w:w="638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276"/>
        <w:gridCol w:w="3273"/>
      </w:tblGrid>
      <w:tr w:rsidR="000E64B9" w:rsidRPr="004E143A" w:rsidTr="00A737B2">
        <w:trPr>
          <w:trHeight w:val="327"/>
        </w:trPr>
        <w:tc>
          <w:tcPr>
            <w:tcW w:w="337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A737B2">
        <w:trPr>
          <w:trHeight w:val="261"/>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A737B2">
        <w:trPr>
          <w:trHeight w:val="63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A737B2">
        <w:trPr>
          <w:trHeight w:val="27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A737B2">
        <w:trPr>
          <w:trHeight w:val="223"/>
        </w:trPr>
        <w:tc>
          <w:tcPr>
            <w:tcW w:w="674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A737B2" w:rsidRPr="004E143A" w:rsidRDefault="00A737B2" w:rsidP="000E64B9">
      <w:pPr>
        <w:numPr>
          <w:ilvl w:val="0"/>
          <w:numId w:val="1"/>
        </w:numPr>
        <w:spacing w:after="0" w:line="240" w:lineRule="auto"/>
        <w:ind w:left="0" w:firstLine="0"/>
        <w:rPr>
          <w:rFonts w:ascii="Times New Roman" w:hAnsi="Times New Roman" w:cs="Times New Roman"/>
          <w:sz w:val="24"/>
          <w:szCs w:val="24"/>
        </w:rPr>
      </w:pPr>
    </w:p>
    <w:p w:rsidR="00FD5FAD" w:rsidRPr="004E143A" w:rsidRDefault="000E64B9" w:rsidP="00290CB4">
      <w:pPr>
        <w:numPr>
          <w:ilvl w:val="0"/>
          <w:numId w:val="1"/>
        </w:numPr>
        <w:spacing w:after="0" w:line="240" w:lineRule="auto"/>
        <w:ind w:left="0" w:firstLine="0"/>
        <w:rPr>
          <w:rFonts w:ascii="Times New Roman" w:hAnsi="Times New Roman" w:cs="Times New Roman"/>
          <w:sz w:val="24"/>
          <w:szCs w:val="24"/>
        </w:rPr>
      </w:pPr>
      <w:r w:rsidRPr="004E143A">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gridCol w:w="1480"/>
        <w:gridCol w:w="1335"/>
        <w:gridCol w:w="1619"/>
      </w:tblGrid>
      <w:tr w:rsidR="000E64B9" w:rsidRPr="004E143A" w:rsidTr="000E64B9">
        <w:trPr>
          <w:trHeight w:val="342"/>
        </w:trPr>
        <w:tc>
          <w:tcPr>
            <w:tcW w:w="5574"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lastRenderedPageBreak/>
              <w:t>Группа основных</w:t>
            </w:r>
          </w:p>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производственных фондов</w:t>
            </w:r>
          </w:p>
        </w:tc>
        <w:tc>
          <w:tcPr>
            <w:tcW w:w="1517"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2014 г.</w:t>
            </w:r>
          </w:p>
        </w:tc>
        <w:tc>
          <w:tcPr>
            <w:tcW w:w="1365"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2015 г.</w:t>
            </w:r>
          </w:p>
        </w:tc>
        <w:tc>
          <w:tcPr>
            <w:tcW w:w="1663"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2016 г.</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 Здания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55,0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51,0</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40,4</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Сооружения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6,7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4,8</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Машины и оборудование</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29,9</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36,1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46,5</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Транспортные средства</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8,3</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Производственный и хозяйственный инвентарь</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0,1</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r>
      <w:tr w:rsidR="000E64B9" w:rsidRPr="004E143A" w:rsidTr="000E64B9">
        <w:trPr>
          <w:trHeight w:val="357"/>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Другие виды</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1,7</w:t>
            </w:r>
          </w:p>
        </w:tc>
      </w:tr>
    </w:tbl>
    <w:p w:rsidR="000E64B9" w:rsidRPr="004E143A" w:rsidRDefault="000E64B9" w:rsidP="000E64B9">
      <w:pPr>
        <w:numPr>
          <w:ilvl w:val="0"/>
          <w:numId w:val="1"/>
        </w:numPr>
        <w:spacing w:after="0" w:line="240" w:lineRule="auto"/>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pt.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Таблица Б.4 – Динамика показателей за 201</w:t>
      </w:r>
      <w:r w:rsidR="00C970CA" w:rsidRPr="004E143A">
        <w:rPr>
          <w:rFonts w:ascii="Times New Roman" w:hAnsi="Times New Roman" w:cs="Times New Roman"/>
          <w:sz w:val="24"/>
          <w:szCs w:val="24"/>
        </w:rPr>
        <w:t>5</w:t>
      </w:r>
      <w:r w:rsidRPr="004E143A">
        <w:rPr>
          <w:rFonts w:ascii="Times New Roman" w:hAnsi="Times New Roman" w:cs="Times New Roman"/>
          <w:sz w:val="24"/>
          <w:szCs w:val="24"/>
        </w:rPr>
        <w:t>–201</w:t>
      </w:r>
      <w:r w:rsidR="00C970CA" w:rsidRPr="004E143A">
        <w:rPr>
          <w:rFonts w:ascii="Times New Roman" w:hAnsi="Times New Roman" w:cs="Times New Roman"/>
          <w:sz w:val="24"/>
          <w:szCs w:val="24"/>
        </w:rPr>
        <w:t>6</w:t>
      </w:r>
      <w:r w:rsidRPr="004E143A">
        <w:rPr>
          <w:rFonts w:ascii="Times New Roman" w:hAnsi="Times New Roman" w:cs="Times New Roman"/>
          <w:sz w:val="24"/>
          <w:szCs w:val="24"/>
        </w:rPr>
        <w:t xml:space="preserve"> гг.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83414A" w:rsidRPr="004E143A" w:rsidRDefault="0083414A" w:rsidP="000A2CCC">
      <w:pPr>
        <w:pStyle w:val="ae"/>
        <w:spacing w:before="0" w:beforeAutospacing="0" w:after="0" w:afterAutospacing="0"/>
        <w:jc w:val="center"/>
      </w:pPr>
    </w:p>
    <w:p w:rsidR="0083414A" w:rsidRPr="004E143A" w:rsidRDefault="0083414A" w:rsidP="0083414A">
      <w:pPr>
        <w:pStyle w:val="ae"/>
        <w:numPr>
          <w:ilvl w:val="0"/>
          <w:numId w:val="1"/>
        </w:numPr>
        <w:spacing w:before="0" w:beforeAutospacing="0" w:after="0" w:afterAutospacing="0"/>
        <w:ind w:left="0" w:firstLine="720"/>
        <w:jc w:val="center"/>
      </w:pPr>
      <w:r w:rsidRPr="004E143A">
        <w:t>3.4 Правила оформления списка использованных источников</w:t>
      </w:r>
    </w:p>
    <w:p w:rsidR="000A2CCC" w:rsidRPr="004E143A" w:rsidRDefault="000A2CCC" w:rsidP="0083414A">
      <w:pPr>
        <w:pStyle w:val="ae"/>
        <w:numPr>
          <w:ilvl w:val="0"/>
          <w:numId w:val="1"/>
        </w:numPr>
        <w:spacing w:before="0" w:beforeAutospacing="0" w:after="0" w:afterAutospacing="0"/>
        <w:ind w:left="0" w:firstLine="720"/>
        <w:jc w:val="cente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83414A" w:rsidRPr="004E143A" w:rsidRDefault="0083414A" w:rsidP="0083414A">
      <w:pPr>
        <w:pStyle w:val="ae"/>
        <w:numPr>
          <w:ilvl w:val="0"/>
          <w:numId w:val="1"/>
        </w:numPr>
        <w:spacing w:before="0" w:beforeAutospacing="0" w:after="0" w:afterAutospacing="0"/>
        <w:ind w:left="0" w:firstLine="720"/>
        <w:jc w:val="both"/>
      </w:pPr>
      <w:r w:rsidRPr="004E143A">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83414A" w:rsidRPr="004E143A" w:rsidRDefault="0083414A" w:rsidP="0083414A">
      <w:pPr>
        <w:pStyle w:val="ae"/>
        <w:numPr>
          <w:ilvl w:val="0"/>
          <w:numId w:val="1"/>
        </w:numPr>
        <w:spacing w:before="0" w:beforeAutospacing="0" w:after="0" w:afterAutospacing="0"/>
        <w:ind w:left="0" w:firstLine="720"/>
        <w:jc w:val="both"/>
      </w:pPr>
      <w:r w:rsidRPr="004E143A">
        <w:t xml:space="preserve">- [Видеозапись]; - [Мультимедиа]; - [Текст]; - [Электронный ресурс].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83414A" w:rsidRPr="00BB3BB3" w:rsidRDefault="0083414A" w:rsidP="0083414A">
      <w:pPr>
        <w:pStyle w:val="ae"/>
        <w:numPr>
          <w:ilvl w:val="0"/>
          <w:numId w:val="1"/>
        </w:numPr>
        <w:spacing w:before="0" w:beforeAutospacing="0" w:after="0" w:afterAutospacing="0"/>
        <w:ind w:left="0" w:firstLine="720"/>
        <w:jc w:val="center"/>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Примеры оформления нормативно-правовых актов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7" w:history="1">
        <w:r w:rsidR="00F60B75">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21.</w:t>
      </w:r>
      <w:r w:rsidR="00682D4F">
        <w:rPr>
          <w:rFonts w:ascii="Times New Roman" w:eastAsia="Times New Roman" w:hAnsi="Times New Roman"/>
          <w:sz w:val="24"/>
          <w:szCs w:val="24"/>
        </w:rPr>
        <w:t>03</w:t>
      </w:r>
      <w:r w:rsidRPr="00707ECD">
        <w:rPr>
          <w:rFonts w:ascii="Times New Roman" w:eastAsia="Times New Roman" w:hAnsi="Times New Roman"/>
          <w:sz w:val="24"/>
          <w:szCs w:val="24"/>
        </w:rPr>
        <w:t>.202</w:t>
      </w:r>
      <w:r w:rsidR="00682D4F">
        <w:rPr>
          <w:rFonts w:ascii="Times New Roman" w:eastAsia="Times New Roman" w:hAnsi="Times New Roman"/>
          <w:sz w:val="24"/>
          <w:szCs w:val="24"/>
        </w:rPr>
        <w:t>1</w:t>
      </w:r>
      <w:r w:rsidRPr="00707ECD">
        <w:rPr>
          <w:rFonts w:ascii="Times New Roman" w:eastAsia="Times New Roman" w:hAnsi="Times New Roman"/>
          <w:sz w:val="24"/>
          <w:szCs w:val="24"/>
        </w:rPr>
        <w:t xml:space="preserve">). </w:t>
      </w:r>
    </w:p>
    <w:p w:rsidR="00707ECD" w:rsidRP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8" w:history="1">
        <w:r w:rsidR="00F60B75">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w:t>
      </w:r>
      <w:r w:rsidR="00682D4F">
        <w:rPr>
          <w:rFonts w:ascii="Times New Roman" w:eastAsia="Times New Roman" w:hAnsi="Times New Roman"/>
          <w:sz w:val="24"/>
          <w:szCs w:val="24"/>
        </w:rPr>
        <w:t>03</w:t>
      </w:r>
      <w:r w:rsidRPr="00707ECD">
        <w:rPr>
          <w:rFonts w:ascii="Times New Roman" w:eastAsia="Times New Roman" w:hAnsi="Times New Roman"/>
          <w:sz w:val="24"/>
          <w:szCs w:val="24"/>
        </w:rPr>
        <w:t>.202</w:t>
      </w:r>
      <w:r w:rsidR="00682D4F">
        <w:rPr>
          <w:rFonts w:ascii="Times New Roman" w:eastAsia="Times New Roman" w:hAnsi="Times New Roman"/>
          <w:sz w:val="24"/>
          <w:szCs w:val="24"/>
        </w:rPr>
        <w:t>1</w:t>
      </w:r>
      <w:r w:rsidRPr="00707ECD">
        <w:rPr>
          <w:rFonts w:ascii="Times New Roman" w:eastAsia="Times New Roman" w:hAnsi="Times New Roman"/>
          <w:sz w:val="24"/>
          <w:szCs w:val="24"/>
        </w:rPr>
        <w:t>).</w:t>
      </w:r>
    </w:p>
    <w:p w:rsid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19" w:history="1">
        <w:r w:rsidR="00F60B75">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24.11.2020</w:t>
      </w:r>
      <w:r>
        <w:rPr>
          <w:rFonts w:ascii="Times New Roman" w:eastAsia="Times New Roman" w:hAnsi="Times New Roman"/>
          <w:sz w:val="24"/>
          <w:szCs w:val="24"/>
        </w:rPr>
        <w:t>).</w:t>
      </w:r>
    </w:p>
    <w:p w:rsidR="008205F8"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r w:rsidR="008205F8" w:rsidRPr="008205F8">
        <w:rPr>
          <w:rFonts w:ascii="Times New Roman" w:eastAsia="Times New Roman" w:hAnsi="Times New Roman"/>
          <w:sz w:val="24"/>
          <w:szCs w:val="24"/>
        </w:rPr>
        <w:t>.</w:t>
      </w:r>
    </w:p>
    <w:p w:rsidR="008205F8" w:rsidRPr="008205F8" w:rsidRDefault="008205F8" w:rsidP="00F71B5D">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lastRenderedPageBreak/>
        <w:t xml:space="preserve">Письмо Минфина от 13.08.2015 г. № 03-07-11/46755 // КонсультантПлюс: справочно-правовая система [Офиц. сайт]. URL: </w:t>
      </w:r>
      <w:hyperlink r:id="rId20" w:history="1">
        <w:r w:rsidR="00F60B75">
          <w:rPr>
            <w:rStyle w:val="af"/>
            <w:rFonts w:ascii="Times New Roman" w:eastAsia="Times New Roman" w:hAnsi="Times New Roman"/>
            <w:sz w:val="24"/>
            <w:szCs w:val="24"/>
          </w:rPr>
          <w:t>http://www.consultant.ru/</w:t>
        </w:r>
      </w:hyperlink>
      <w:r w:rsidRPr="008205F8">
        <w:rPr>
          <w:rFonts w:ascii="Times New Roman" w:eastAsia="Times New Roman" w:hAnsi="Times New Roman"/>
          <w:sz w:val="24"/>
          <w:szCs w:val="24"/>
        </w:rPr>
        <w:t xml:space="preserve"> (дата обращения: 11.</w:t>
      </w:r>
      <w:r w:rsidR="00682D4F">
        <w:rPr>
          <w:rFonts w:ascii="Times New Roman" w:eastAsia="Times New Roman" w:hAnsi="Times New Roman"/>
          <w:sz w:val="24"/>
          <w:szCs w:val="24"/>
        </w:rPr>
        <w:t>03</w:t>
      </w:r>
      <w:r w:rsidRPr="008205F8">
        <w:rPr>
          <w:rFonts w:ascii="Times New Roman" w:eastAsia="Times New Roman" w:hAnsi="Times New Roman"/>
          <w:sz w:val="24"/>
          <w:szCs w:val="24"/>
        </w:rPr>
        <w:t>.202</w:t>
      </w:r>
      <w:r w:rsidR="00682D4F">
        <w:rPr>
          <w:rFonts w:ascii="Times New Roman" w:eastAsia="Times New Roman" w:hAnsi="Times New Roman"/>
          <w:sz w:val="24"/>
          <w:szCs w:val="24"/>
        </w:rPr>
        <w:t>1</w:t>
      </w:r>
      <w:r w:rsidRPr="008205F8">
        <w:rPr>
          <w:rFonts w:ascii="Times New Roman" w:eastAsia="Times New Roman" w:hAnsi="Times New Roman"/>
          <w:sz w:val="24"/>
          <w:szCs w:val="24"/>
        </w:rPr>
        <w:t>).</w:t>
      </w:r>
    </w:p>
    <w:p w:rsidR="00C970CA" w:rsidRPr="00BB3BB3" w:rsidRDefault="00C970CA" w:rsidP="00707ECD">
      <w:pPr>
        <w:pStyle w:val="ae"/>
        <w:numPr>
          <w:ilvl w:val="0"/>
          <w:numId w:val="1"/>
        </w:numPr>
        <w:spacing w:before="0" w:beforeAutospacing="0" w:after="0" w:afterAutospacing="0"/>
        <w:ind w:left="0" w:firstLine="720"/>
        <w:jc w:val="both"/>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Книги, статьи, материалы конференций и семинаров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8205F8" w:rsidRDefault="00707ECD" w:rsidP="00F71B5D">
      <w:pPr>
        <w:pStyle w:val="ae"/>
        <w:numPr>
          <w:ilvl w:val="0"/>
          <w:numId w:val="16"/>
        </w:numPr>
        <w:spacing w:before="0" w:beforeAutospacing="0" w:after="0" w:afterAutospacing="0"/>
        <w:ind w:left="0" w:firstLine="0"/>
        <w:jc w:val="both"/>
      </w:pPr>
      <w:r w:rsidRPr="008205F8">
        <w:rPr>
          <w:iCs/>
        </w:rPr>
        <w:t>Лихолетов, В. В. </w:t>
      </w:r>
      <w:r w:rsidRPr="008205F8">
        <w:t xml:space="preserve"> Экономико-правовая защита интеллектуальной собственности : учебное пособие для вузов / В. В. Лихолетов, О. В. Рязанцева. — Москва : Издательство Юрайт, 2021. — 195 с. — (Высшее образование). — ISBN 978-5-534-13498-8. — Текст : электронный // ЭБС Юрайт [сайт]. — URL: </w:t>
      </w:r>
      <w:hyperlink r:id="rId21" w:history="1">
        <w:r w:rsidR="00F60B75">
          <w:rPr>
            <w:rStyle w:val="af"/>
          </w:rPr>
          <w:t>https://urait.ru/bcode/462503</w:t>
        </w:r>
      </w:hyperlink>
      <w:r w:rsidRPr="008205F8">
        <w:t xml:space="preserve"> </w:t>
      </w:r>
    </w:p>
    <w:p w:rsidR="00707ECD" w:rsidRPr="008205F8" w:rsidRDefault="00707ECD" w:rsidP="00F71B5D">
      <w:pPr>
        <w:pStyle w:val="ac"/>
        <w:numPr>
          <w:ilvl w:val="0"/>
          <w:numId w:val="16"/>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Царенко, А. С. </w:t>
      </w:r>
      <w:r w:rsidRPr="008205F8">
        <w:rPr>
          <w:rFonts w:ascii="Times New Roman" w:hAnsi="Times New Roman"/>
          <w:sz w:val="24"/>
          <w:szCs w:val="24"/>
        </w:rPr>
        <w:t xml:space="preserve"> «Бережливое мышление» в государственном управлении : монография / А. С. Царенко, О. Ю. Гусельникова. — Москва : Издательство Юрайт, 2020. — 206 с. — (Актуальные монографии). — ISBN 978-5-534-13961-7. — Текст : электронный // ЭБС Юрайт [сайт]. — URL: </w:t>
      </w:r>
      <w:hyperlink r:id="rId22" w:history="1">
        <w:r w:rsidR="00F60B75">
          <w:rPr>
            <w:rStyle w:val="af"/>
            <w:rFonts w:ascii="Times New Roman" w:hAnsi="Times New Roman"/>
            <w:sz w:val="24"/>
            <w:szCs w:val="24"/>
          </w:rPr>
          <w:t>https://urait.ru/bcode/467371</w:t>
        </w:r>
      </w:hyperlink>
    </w:p>
    <w:p w:rsidR="00707ECD" w:rsidRPr="008205F8" w:rsidRDefault="00707ECD" w:rsidP="00F71B5D">
      <w:pPr>
        <w:pStyle w:val="ac"/>
        <w:numPr>
          <w:ilvl w:val="0"/>
          <w:numId w:val="16"/>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Голуб, И. Б. </w:t>
      </w:r>
      <w:r w:rsidRPr="008205F8">
        <w:rPr>
          <w:rFonts w:ascii="Times New Roman" w:hAnsi="Times New Roman"/>
          <w:sz w:val="24"/>
          <w:szCs w:val="24"/>
        </w:rPr>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3" w:history="1">
        <w:r w:rsidR="00F60B75">
          <w:rPr>
            <w:rStyle w:val="af"/>
            <w:rFonts w:ascii="Times New Roman" w:hAnsi="Times New Roman"/>
            <w:sz w:val="24"/>
            <w:szCs w:val="24"/>
          </w:rPr>
          <w:t>https://urait.ru/bcode/456491</w:t>
        </w:r>
      </w:hyperlink>
    </w:p>
    <w:p w:rsidR="008205F8" w:rsidRPr="008205F8" w:rsidRDefault="008205F8" w:rsidP="00F71B5D">
      <w:pPr>
        <w:pStyle w:val="ac"/>
        <w:numPr>
          <w:ilvl w:val="0"/>
          <w:numId w:val="16"/>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Бубнова, А.Ю. Социологические исследования востребованных услуг службы занятости населения / А.Ю. Бубнова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83414A" w:rsidRPr="008205F8" w:rsidRDefault="0083414A" w:rsidP="008205F8">
      <w:pPr>
        <w:pStyle w:val="ae"/>
        <w:spacing w:before="0" w:beforeAutospacing="0" w:after="0" w:afterAutospacing="0"/>
        <w:jc w:val="both"/>
      </w:pPr>
    </w:p>
    <w:p w:rsidR="0083414A" w:rsidRPr="008205F8" w:rsidRDefault="0083414A" w:rsidP="0083414A">
      <w:pPr>
        <w:pStyle w:val="ae"/>
        <w:numPr>
          <w:ilvl w:val="0"/>
          <w:numId w:val="1"/>
        </w:numPr>
        <w:spacing w:before="0" w:beforeAutospacing="0" w:after="0" w:afterAutospacing="0"/>
        <w:ind w:left="0" w:firstLine="720"/>
        <w:jc w:val="center"/>
      </w:pPr>
      <w:r w:rsidRPr="008205F8">
        <w:t>Иностранная литература</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An I</w:t>
      </w:r>
      <w:r w:rsidR="008205F8" w:rsidRPr="008205F8">
        <w:rPr>
          <w:lang w:val="en-US"/>
        </w:rPr>
        <w:t>nterview with Douglass C. North</w:t>
      </w:r>
      <w:r w:rsidRPr="008205F8">
        <w:rPr>
          <w:lang w:val="en-US"/>
        </w:rPr>
        <w:t xml:space="preserve"> // The Newsletter of The Cliometric Society. - </w:t>
      </w:r>
      <w:r w:rsidR="00DD4B97" w:rsidRPr="008205F8">
        <w:rPr>
          <w:lang w:val="en-US"/>
        </w:rPr>
        <w:t>200</w:t>
      </w:r>
      <w:r w:rsidRPr="008205F8">
        <w:rPr>
          <w:lang w:val="en-US"/>
        </w:rPr>
        <w:t xml:space="preserve">3. - Vol. 8. - N 3. - P. 23–28. </w:t>
      </w: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 xml:space="preserve">Burkhead, J. The Budget and Democratic Government / Lyden F.J., Miller E.G. (Eds.) / Planning, Programming, Budgeting. Markham : Chicago, 1972. 218 p. </w:t>
      </w: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 xml:space="preserve">Miller, D. Strategy Making and Structure: Analysis and Implications for Performance // Academy of Management Journal. - </w:t>
      </w:r>
      <w:r w:rsidR="00DD4B97" w:rsidRPr="008205F8">
        <w:rPr>
          <w:lang w:val="en-US"/>
        </w:rPr>
        <w:t>200</w:t>
      </w:r>
      <w:r w:rsidRPr="008205F8">
        <w:rPr>
          <w:lang w:val="en-US"/>
        </w:rPr>
        <w:t xml:space="preserve">7. - Vol. 30. - N 1. - P. 45–51.  </w:t>
      </w:r>
    </w:p>
    <w:p w:rsidR="008205F8" w:rsidRPr="008205F8" w:rsidRDefault="008205F8" w:rsidP="0083414A">
      <w:pPr>
        <w:pStyle w:val="ae"/>
        <w:numPr>
          <w:ilvl w:val="0"/>
          <w:numId w:val="1"/>
        </w:numPr>
        <w:spacing w:before="0" w:beforeAutospacing="0" w:after="0" w:afterAutospacing="0"/>
        <w:ind w:left="0" w:firstLine="720"/>
        <w:jc w:val="center"/>
        <w:rPr>
          <w:b/>
          <w:lang w:val="en-US"/>
        </w:rPr>
      </w:pPr>
    </w:p>
    <w:p w:rsidR="0083414A" w:rsidRPr="008205F8" w:rsidRDefault="0083414A" w:rsidP="0083414A">
      <w:pPr>
        <w:pStyle w:val="ae"/>
        <w:numPr>
          <w:ilvl w:val="0"/>
          <w:numId w:val="1"/>
        </w:numPr>
        <w:spacing w:before="0" w:beforeAutospacing="0" w:after="0" w:afterAutospacing="0"/>
        <w:ind w:left="0" w:firstLine="720"/>
        <w:jc w:val="center"/>
        <w:rPr>
          <w:b/>
        </w:rPr>
      </w:pPr>
      <w:r w:rsidRPr="008205F8">
        <w:rPr>
          <w:b/>
        </w:rPr>
        <w:t>Интернет-ресурсы</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Тарманова В.С. Выплата накопительной части пенсии и порядок ее формирования / В.С. Тарманова // [Электронный ресурс] — </w:t>
      </w:r>
      <w:hyperlink r:id="rId24" w:history="1">
        <w:r w:rsidR="00F60B75">
          <w:rPr>
            <w:rStyle w:val="af"/>
            <w:rFonts w:ascii="Times New Roman" w:eastAsia="Times New Roman" w:hAnsi="Times New Roman"/>
            <w:sz w:val="24"/>
            <w:szCs w:val="24"/>
          </w:rPr>
          <w:t>https://pf-magazine.ru/articles/obshhaya-informacziya/vyplata-nakopitelnoj-chasti-pensii-i-poryadok-ee-formirovaniya.html</w:t>
        </w:r>
      </w:hyperlink>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Пенсионный фонд Российской Федерации. Официальный сайт. [Электронный ресурс] — URL: </w:t>
      </w:r>
      <w:hyperlink r:id="rId25" w:history="1">
        <w:r w:rsidR="00F60B75">
          <w:rPr>
            <w:rStyle w:val="af"/>
            <w:rFonts w:ascii="Times New Roman" w:eastAsia="Times New Roman" w:hAnsi="Times New Roman"/>
            <w:sz w:val="24"/>
            <w:szCs w:val="24"/>
          </w:rPr>
          <w:t>http://www.pfrf.ru</w:t>
        </w:r>
      </w:hyperlink>
      <w:r w:rsidRPr="008205F8">
        <w:rPr>
          <w:rFonts w:ascii="Times New Roman" w:eastAsia="Times New Roman" w:hAnsi="Times New Roman"/>
          <w:sz w:val="24"/>
          <w:szCs w:val="24"/>
        </w:rPr>
        <w:t xml:space="preserve"> </w:t>
      </w:r>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Федеральная служба государственной статистики // [Электронный ресурс] — URL: </w:t>
      </w:r>
      <w:hyperlink r:id="rId26" w:history="1">
        <w:r w:rsidR="00F60B75">
          <w:rPr>
            <w:rStyle w:val="af"/>
            <w:rFonts w:ascii="Times New Roman" w:eastAsia="Times New Roman" w:hAnsi="Times New Roman"/>
            <w:sz w:val="24"/>
            <w:szCs w:val="24"/>
          </w:rPr>
          <w:t>http://www.gks.ru/</w:t>
        </w:r>
      </w:hyperlink>
    </w:p>
    <w:p w:rsidR="0083414A" w:rsidRPr="00BB3BB3" w:rsidRDefault="0083414A" w:rsidP="000A2CCC">
      <w:pPr>
        <w:widowControl w:val="0"/>
        <w:suppressAutoHyphens/>
        <w:autoSpaceDE w:val="0"/>
        <w:spacing w:after="0" w:line="240" w:lineRule="auto"/>
        <w:jc w:val="center"/>
        <w:rPr>
          <w:rFonts w:ascii="Times New Roman" w:hAnsi="Times New Roman" w:cs="Times New Roman"/>
          <w:sz w:val="28"/>
          <w:szCs w:val="28"/>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3.5 Правила оформления примечаний и сносок</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необходимо пояснить отдельные данные, приведенные в документе, то эти данные следует обозначать надстрочными знаками сноски.</w:t>
      </w:r>
    </w:p>
    <w:p w:rsidR="0083414A" w:rsidRPr="004E143A" w:rsidRDefault="0083414A" w:rsidP="0083414A">
      <w:pPr>
        <w:pStyle w:val="formattext"/>
        <w:numPr>
          <w:ilvl w:val="0"/>
          <w:numId w:val="1"/>
        </w:numPr>
        <w:spacing w:before="0" w:beforeAutospacing="0" w:after="0" w:afterAutospacing="0"/>
        <w:ind w:left="0" w:firstLine="720"/>
        <w:jc w:val="both"/>
      </w:pPr>
      <w:r w:rsidRPr="004E143A">
        <w:lastRenderedPageBreak/>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Знак сноски выполняют арабскими цифрами со скобкой и помещают на уровне верхнего обреза шрифта.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Нумерация сносок отдельная для каждой страницы.</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3.6 Правила оформления приложений</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r w:rsidRPr="004E143A">
        <w:rPr>
          <w:rFonts w:ascii="Times New Roman" w:eastAsia="Calibri" w:hAnsi="Times New Roman" w:cs="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0A2CCC" w:rsidRPr="004E143A" w:rsidRDefault="000A2CCC"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3.7 Правила оформления формул</w:t>
      </w:r>
    </w:p>
    <w:p w:rsidR="0083414A" w:rsidRPr="004E143A" w:rsidRDefault="0083414A" w:rsidP="0083414A">
      <w:pPr>
        <w:pStyle w:val="a5"/>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При использовании формул необходимо придерживаться следующих рекомендаций: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формула должна располагаться в отдельной строке с абзацного отступа;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перед и после формулы обычно пропускается одна строка;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следующие одна за другой и не разделенные текстом, разделяют запятой;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83414A" w:rsidRPr="004E143A" w:rsidRDefault="0083414A" w:rsidP="0083414A">
      <w:pPr>
        <w:pStyle w:val="ae"/>
        <w:numPr>
          <w:ilvl w:val="0"/>
          <w:numId w:val="1"/>
        </w:numPr>
        <w:spacing w:before="0" w:beforeAutospacing="0" w:after="0" w:afterAutospacing="0"/>
        <w:ind w:left="0" w:firstLine="720"/>
      </w:pPr>
      <w:r w:rsidRPr="004E143A">
        <w:tab/>
      </w:r>
    </w:p>
    <w:p w:rsidR="0083414A" w:rsidRPr="004E143A" w:rsidRDefault="0083414A" w:rsidP="0083414A">
      <w:pPr>
        <w:pStyle w:val="ae"/>
        <w:numPr>
          <w:ilvl w:val="0"/>
          <w:numId w:val="1"/>
        </w:numPr>
        <w:spacing w:before="0" w:beforeAutospacing="0" w:after="0" w:afterAutospacing="0"/>
        <w:ind w:left="0" w:firstLine="720"/>
      </w:pPr>
      <w:r w:rsidRPr="004E143A">
        <w:t xml:space="preserve">Пример оформления формул: </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Темп роста дивиденда определяется из следующего равенства:</w:t>
      </w:r>
    </w:p>
    <w:p w:rsidR="0083414A" w:rsidRPr="004E143A" w:rsidRDefault="0083414A" w:rsidP="0083414A">
      <w:pPr>
        <w:widowControl w:val="0"/>
        <w:numPr>
          <w:ilvl w:val="0"/>
          <w:numId w:val="1"/>
        </w:numPr>
        <w:suppressAutoHyphens/>
        <w:autoSpaceDE w:val="0"/>
        <w:spacing w:after="0" w:line="240" w:lineRule="auto"/>
        <w:ind w:left="0" w:firstLine="720"/>
        <w:jc w:val="right"/>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xml:space="preserve">х (1+g), </w:t>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t>(3)</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 где    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дивиденд на одну акцию в момент времени t, руб.;</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дивиденд на одну акцию в момент времени t-1, руб.;</w:t>
      </w:r>
    </w:p>
    <w:p w:rsidR="0083414A" w:rsidRPr="004743E5" w:rsidRDefault="0083414A" w:rsidP="0083414A">
      <w:pPr>
        <w:widowControl w:val="0"/>
        <w:numPr>
          <w:ilvl w:val="0"/>
          <w:numId w:val="1"/>
        </w:numPr>
        <w:suppressAutoHyphens/>
        <w:autoSpaceDE w:val="0"/>
        <w:spacing w:after="0" w:line="240" w:lineRule="auto"/>
        <w:ind w:left="0" w:right="-525" w:firstLine="0"/>
        <w:jc w:val="center"/>
        <w:rPr>
          <w:rFonts w:ascii="Times New Roman" w:hAnsi="Times New Roman" w:cs="Times New Roman"/>
        </w:rPr>
      </w:pPr>
      <w:r w:rsidRPr="004743E5">
        <w:rPr>
          <w:rFonts w:ascii="Times New Roman" w:hAnsi="Times New Roman" w:cs="Times New Roman"/>
          <w:sz w:val="24"/>
          <w:szCs w:val="24"/>
        </w:rPr>
        <w:t>g – темп роста дивидендов.</w:t>
      </w:r>
    </w:p>
    <w:p w:rsidR="00E05553" w:rsidRPr="00BB3BB3" w:rsidRDefault="00E05553">
      <w:pPr>
        <w:rPr>
          <w:rFonts w:ascii="Times New Roman" w:eastAsia="Times New Roman" w:hAnsi="Times New Roman" w:cs="Times New Roman"/>
          <w:b/>
          <w:sz w:val="28"/>
          <w:szCs w:val="28"/>
        </w:rPr>
      </w:pPr>
      <w:r w:rsidRPr="00BB3BB3">
        <w:rPr>
          <w:rFonts w:ascii="Times New Roman" w:hAnsi="Times New Roman" w:cs="Times New Roman"/>
          <w:b/>
          <w:sz w:val="28"/>
          <w:szCs w:val="28"/>
        </w:rPr>
        <w:br w:type="page"/>
      </w:r>
    </w:p>
    <w:p w:rsidR="00446E97" w:rsidRPr="00BB3BB3" w:rsidRDefault="00446E97" w:rsidP="00446E97">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340702" w:rsidRPr="00BB3BB3" w:rsidRDefault="00652C12" w:rsidP="00340702">
      <w:pPr>
        <w:pStyle w:val="31"/>
        <w:shd w:val="clear" w:color="auto" w:fill="auto"/>
        <w:spacing w:after="120" w:line="389" w:lineRule="exact"/>
        <w:ind w:left="20" w:right="20" w:firstLine="689"/>
        <w:rPr>
          <w:b/>
          <w:color w:val="auto"/>
          <w:sz w:val="28"/>
          <w:szCs w:val="28"/>
        </w:rPr>
      </w:pPr>
      <w:r>
        <w:rPr>
          <w:b/>
          <w:color w:val="auto"/>
          <w:sz w:val="28"/>
          <w:szCs w:val="28"/>
        </w:rPr>
        <w:t>С</w:t>
      </w:r>
      <w:r w:rsidR="00340702" w:rsidRPr="00BB3BB3">
        <w:rPr>
          <w:b/>
          <w:color w:val="auto"/>
          <w:sz w:val="28"/>
          <w:szCs w:val="28"/>
        </w:rPr>
        <w:t>одержание</w:t>
      </w:r>
      <w:r>
        <w:rPr>
          <w:b/>
          <w:color w:val="auto"/>
          <w:sz w:val="28"/>
          <w:szCs w:val="28"/>
        </w:rPr>
        <w:t xml:space="preserve"> </w:t>
      </w:r>
    </w:p>
    <w:p w:rsidR="00340702" w:rsidRDefault="00340702" w:rsidP="004665FD">
      <w:pPr>
        <w:pStyle w:val="ae"/>
        <w:spacing w:before="0" w:beforeAutospacing="0" w:after="0" w:afterAutospacing="0"/>
        <w:jc w:val="center"/>
        <w:rPr>
          <w:b/>
        </w:rPr>
      </w:pPr>
    </w:p>
    <w:p w:rsidR="00340702" w:rsidRPr="004E7AEE" w:rsidRDefault="00340702" w:rsidP="00340702">
      <w:pPr>
        <w:pStyle w:val="ae"/>
        <w:spacing w:before="0" w:beforeAutospacing="0" w:after="0" w:afterAutospacing="0"/>
        <w:rPr>
          <w:b/>
        </w:rPr>
      </w:pPr>
      <w:r w:rsidRPr="004E7AEE">
        <w:t>Введение</w:t>
      </w:r>
    </w:p>
    <w:p w:rsidR="004665FD" w:rsidRPr="004E7AEE" w:rsidRDefault="004665FD" w:rsidP="00C8249D">
      <w:pPr>
        <w:pStyle w:val="ae"/>
        <w:spacing w:before="0" w:beforeAutospacing="0" w:after="0" w:afterAutospacing="0"/>
        <w:jc w:val="center"/>
        <w:rPr>
          <w:iCs/>
        </w:rPr>
      </w:pPr>
      <w:r w:rsidRPr="004E7AEE">
        <w:rPr>
          <w:b/>
        </w:rPr>
        <w:t>Раздел 1 Общие сведения об организации</w:t>
      </w:r>
    </w:p>
    <w:p w:rsidR="004665FD" w:rsidRPr="004E7AEE" w:rsidRDefault="004665FD" w:rsidP="00C8249D">
      <w:pPr>
        <w:pStyle w:val="ae"/>
        <w:spacing w:before="0" w:beforeAutospacing="0" w:after="0" w:afterAutospacing="0"/>
        <w:rPr>
          <w:iCs/>
        </w:rPr>
      </w:pPr>
    </w:p>
    <w:p w:rsidR="0002749D" w:rsidRPr="004E7AEE" w:rsidRDefault="004665FD" w:rsidP="00C8249D">
      <w:pPr>
        <w:pStyle w:val="ae"/>
        <w:spacing w:before="0" w:beforeAutospacing="0" w:after="0" w:afterAutospacing="0"/>
        <w:jc w:val="both"/>
      </w:pPr>
      <w:r w:rsidRPr="00C8249D">
        <w:rPr>
          <w:sz w:val="22"/>
          <w:szCs w:val="22"/>
        </w:rPr>
        <w:t>1</w:t>
      </w:r>
      <w:r w:rsidRPr="004E7AEE">
        <w:t xml:space="preserve">.1 </w:t>
      </w:r>
      <w:r w:rsidR="0002749D" w:rsidRPr="004E7AEE">
        <w:t>Общие сведения об (</w:t>
      </w:r>
      <w:r w:rsidR="0002749D" w:rsidRPr="00A555D0">
        <w:rPr>
          <w:i/>
        </w:rPr>
        <w:t xml:space="preserve">наименование </w:t>
      </w:r>
      <w:r w:rsidR="004743E5" w:rsidRPr="00A555D0">
        <w:rPr>
          <w:i/>
        </w:rPr>
        <w:t>профильной организации</w:t>
      </w:r>
      <w:r w:rsidR="0002749D" w:rsidRPr="004E7AEE">
        <w:t xml:space="preserve">)  </w:t>
      </w:r>
    </w:p>
    <w:p w:rsidR="0002749D" w:rsidRPr="004E7AEE" w:rsidRDefault="004665FD" w:rsidP="00C8249D">
      <w:pPr>
        <w:pStyle w:val="ac"/>
        <w:spacing w:after="0" w:line="240" w:lineRule="auto"/>
        <w:ind w:left="0"/>
        <w:jc w:val="both"/>
        <w:rPr>
          <w:rFonts w:ascii="Times New Roman" w:hAnsi="Times New Roman"/>
          <w:sz w:val="24"/>
          <w:szCs w:val="24"/>
        </w:rPr>
      </w:pPr>
      <w:r w:rsidRPr="004E7AEE">
        <w:rPr>
          <w:rFonts w:ascii="Times New Roman" w:hAnsi="Times New Roman"/>
          <w:sz w:val="24"/>
          <w:szCs w:val="24"/>
        </w:rPr>
        <w:t>1.</w:t>
      </w:r>
      <w:r w:rsidR="00D314FE">
        <w:rPr>
          <w:rFonts w:ascii="Times New Roman" w:hAnsi="Times New Roman"/>
          <w:sz w:val="24"/>
          <w:szCs w:val="24"/>
        </w:rPr>
        <w:t>2</w:t>
      </w:r>
      <w:r w:rsidRPr="004E7AEE">
        <w:rPr>
          <w:rFonts w:ascii="Times New Roman" w:hAnsi="Times New Roman"/>
          <w:sz w:val="24"/>
          <w:szCs w:val="24"/>
        </w:rPr>
        <w:t xml:space="preserve"> </w:t>
      </w:r>
      <w:r w:rsidR="0002749D" w:rsidRPr="004E7AEE">
        <w:rPr>
          <w:rFonts w:ascii="Times New Roman" w:hAnsi="Times New Roman"/>
          <w:sz w:val="24"/>
          <w:szCs w:val="24"/>
        </w:rPr>
        <w:t>Нормативно-правовое обеспечение деятельности (</w:t>
      </w:r>
      <w:r w:rsidR="004743E5" w:rsidRPr="004E7AEE">
        <w:rPr>
          <w:rFonts w:ascii="Times New Roman" w:hAnsi="Times New Roman"/>
          <w:i/>
          <w:sz w:val="24"/>
          <w:szCs w:val="24"/>
        </w:rPr>
        <w:t>наименование профильной организации</w:t>
      </w:r>
      <w:r w:rsidR="0002749D" w:rsidRPr="004E7AEE">
        <w:rPr>
          <w:rFonts w:ascii="Times New Roman" w:hAnsi="Times New Roman"/>
          <w:sz w:val="24"/>
          <w:szCs w:val="24"/>
        </w:rPr>
        <w:t>)</w:t>
      </w:r>
    </w:p>
    <w:p w:rsidR="00161450" w:rsidRDefault="00A555D0" w:rsidP="000B6456">
      <w:pPr>
        <w:pStyle w:val="60"/>
        <w:shd w:val="clear" w:color="auto" w:fill="auto"/>
        <w:tabs>
          <w:tab w:val="left" w:pos="1162"/>
        </w:tabs>
        <w:spacing w:line="240" w:lineRule="auto"/>
        <w:rPr>
          <w:sz w:val="24"/>
          <w:szCs w:val="24"/>
        </w:rPr>
      </w:pPr>
      <w:r>
        <w:rPr>
          <w:sz w:val="24"/>
          <w:szCs w:val="24"/>
        </w:rPr>
        <w:t xml:space="preserve"> </w:t>
      </w:r>
    </w:p>
    <w:p w:rsidR="004665FD" w:rsidRPr="00547B3E" w:rsidRDefault="004665FD" w:rsidP="004665FD">
      <w:pPr>
        <w:jc w:val="center"/>
        <w:rPr>
          <w:rFonts w:ascii="Times New Roman" w:hAnsi="Times New Roman" w:cs="Times New Roman"/>
          <w:b/>
          <w:sz w:val="24"/>
          <w:szCs w:val="24"/>
        </w:rPr>
      </w:pPr>
      <w:r w:rsidRPr="00547B3E">
        <w:rPr>
          <w:rFonts w:ascii="Times New Roman" w:hAnsi="Times New Roman" w:cs="Times New Roman"/>
          <w:b/>
          <w:sz w:val="24"/>
          <w:szCs w:val="24"/>
        </w:rPr>
        <w:t>Раздел 2. Индивидуальное задание</w:t>
      </w:r>
    </w:p>
    <w:p w:rsidR="001C23C1" w:rsidRPr="001C23C1" w:rsidRDefault="00B81BF2" w:rsidP="001C23C1">
      <w:pPr>
        <w:pStyle w:val="ac"/>
        <w:numPr>
          <w:ilvl w:val="0"/>
          <w:numId w:val="46"/>
        </w:numPr>
        <w:tabs>
          <w:tab w:val="right" w:leader="dot" w:pos="284"/>
        </w:tabs>
        <w:spacing w:after="0" w:line="240" w:lineRule="auto"/>
        <w:jc w:val="both"/>
        <w:rPr>
          <w:rStyle w:val="af"/>
          <w:rFonts w:ascii="Times New Roman" w:eastAsia="Arial Unicode MS" w:hAnsi="Times New Roman"/>
          <w:noProof/>
          <w:color w:val="auto"/>
          <w:sz w:val="24"/>
          <w:szCs w:val="24"/>
        </w:rPr>
      </w:pPr>
      <w:r>
        <w:rPr>
          <w:rStyle w:val="af"/>
          <w:rFonts w:ascii="Times New Roman" w:eastAsia="Arial Unicode MS" w:hAnsi="Times New Roman"/>
          <w:noProof/>
          <w:color w:val="auto"/>
          <w:sz w:val="24"/>
          <w:szCs w:val="24"/>
        </w:rPr>
        <w:t xml:space="preserve">Анализ ФГОС, образовательных </w:t>
      </w:r>
      <w:r w:rsidR="001C23C1" w:rsidRPr="001C23C1">
        <w:rPr>
          <w:rStyle w:val="af"/>
          <w:rFonts w:ascii="Times New Roman" w:eastAsia="Arial Unicode MS" w:hAnsi="Times New Roman"/>
          <w:noProof/>
          <w:color w:val="auto"/>
          <w:sz w:val="24"/>
          <w:szCs w:val="24"/>
        </w:rPr>
        <w:t xml:space="preserve">и рабочих программ по дисциплинам </w:t>
      </w:r>
      <w:r w:rsidRPr="00FC19AD">
        <w:rPr>
          <w:rStyle w:val="af"/>
          <w:rFonts w:ascii="Times New Roman" w:eastAsia="Arial Unicode MS" w:hAnsi="Times New Roman"/>
          <w:noProof/>
          <w:color w:val="auto"/>
          <w:sz w:val="24"/>
          <w:szCs w:val="24"/>
        </w:rPr>
        <w:t>государственного и муниципального управления</w:t>
      </w:r>
      <w:r w:rsidR="001C23C1" w:rsidRPr="001C23C1">
        <w:rPr>
          <w:rStyle w:val="af"/>
          <w:rFonts w:ascii="Times New Roman" w:eastAsia="Arial Unicode MS" w:hAnsi="Times New Roman"/>
          <w:noProof/>
          <w:color w:val="auto"/>
          <w:sz w:val="24"/>
          <w:szCs w:val="24"/>
        </w:rPr>
        <w:t xml:space="preserve">. Результат: краткая характеристика целей, задач, образовательных результатов, содержания дисциплины (предмета) </w:t>
      </w:r>
      <w:r w:rsidRPr="00FC19AD">
        <w:rPr>
          <w:rStyle w:val="af"/>
          <w:rFonts w:ascii="Times New Roman" w:eastAsia="Arial Unicode MS" w:hAnsi="Times New Roman"/>
          <w:noProof/>
          <w:color w:val="auto"/>
          <w:sz w:val="24"/>
          <w:szCs w:val="24"/>
        </w:rPr>
        <w:t>государственного и муниципального управления</w:t>
      </w:r>
      <w:r w:rsidR="001C23C1" w:rsidRPr="001C23C1">
        <w:rPr>
          <w:rStyle w:val="af"/>
          <w:rFonts w:ascii="Times New Roman" w:eastAsia="Arial Unicode MS" w:hAnsi="Times New Roman"/>
          <w:noProof/>
          <w:color w:val="auto"/>
          <w:sz w:val="24"/>
          <w:szCs w:val="24"/>
        </w:rPr>
        <w:t>.</w:t>
      </w:r>
    </w:p>
    <w:p w:rsidR="001C23C1" w:rsidRPr="001C23C1" w:rsidRDefault="001C23C1" w:rsidP="001C23C1">
      <w:pPr>
        <w:pStyle w:val="ac"/>
        <w:numPr>
          <w:ilvl w:val="0"/>
          <w:numId w:val="46"/>
        </w:numPr>
        <w:tabs>
          <w:tab w:val="right" w:leader="dot" w:pos="284"/>
        </w:tabs>
        <w:spacing w:after="0" w:line="240" w:lineRule="auto"/>
        <w:jc w:val="both"/>
        <w:rPr>
          <w:rStyle w:val="af"/>
          <w:rFonts w:ascii="Times New Roman" w:eastAsia="Arial Unicode MS" w:hAnsi="Times New Roman"/>
          <w:noProof/>
          <w:color w:val="auto"/>
          <w:sz w:val="24"/>
          <w:szCs w:val="24"/>
        </w:rPr>
      </w:pPr>
      <w:r w:rsidRPr="001C23C1">
        <w:rPr>
          <w:rStyle w:val="af"/>
          <w:rFonts w:ascii="Times New Roman" w:eastAsia="Arial Unicode MS" w:hAnsi="Times New Roman"/>
          <w:noProof/>
          <w:color w:val="auto"/>
          <w:sz w:val="24"/>
          <w:szCs w:val="24"/>
        </w:rPr>
        <w:t xml:space="preserve">Разрабртка планов-конспектов учебных занятий по дисциплинам </w:t>
      </w:r>
      <w:r w:rsidR="00B81BF2" w:rsidRPr="00FC19AD">
        <w:rPr>
          <w:rStyle w:val="af"/>
          <w:rFonts w:ascii="Times New Roman" w:eastAsia="Arial Unicode MS" w:hAnsi="Times New Roman"/>
          <w:noProof/>
          <w:color w:val="auto"/>
          <w:sz w:val="24"/>
          <w:szCs w:val="24"/>
        </w:rPr>
        <w:t>государственного и муниципального управления</w:t>
      </w:r>
      <w:r w:rsidRPr="001C23C1">
        <w:rPr>
          <w:rStyle w:val="af"/>
          <w:rFonts w:ascii="Times New Roman" w:eastAsia="Arial Unicode MS" w:hAnsi="Times New Roman"/>
          <w:noProof/>
          <w:color w:val="auto"/>
          <w:sz w:val="24"/>
          <w:szCs w:val="24"/>
        </w:rPr>
        <w:t xml:space="preserve">. Результат: 1-2 планов-конспектов учебных занятий по дисциплинам </w:t>
      </w:r>
      <w:r w:rsidR="00B81BF2" w:rsidRPr="00FC19AD">
        <w:rPr>
          <w:rStyle w:val="af"/>
          <w:rFonts w:ascii="Times New Roman" w:eastAsia="Arial Unicode MS" w:hAnsi="Times New Roman"/>
          <w:noProof/>
          <w:color w:val="auto"/>
          <w:sz w:val="24"/>
          <w:szCs w:val="24"/>
        </w:rPr>
        <w:t>государственного и муниципального управления</w:t>
      </w:r>
      <w:r w:rsidRPr="001C23C1">
        <w:rPr>
          <w:rStyle w:val="af"/>
          <w:rFonts w:ascii="Times New Roman" w:eastAsia="Arial Unicode MS" w:hAnsi="Times New Roman"/>
          <w:noProof/>
          <w:color w:val="auto"/>
          <w:sz w:val="24"/>
          <w:szCs w:val="24"/>
        </w:rPr>
        <w:t xml:space="preserve">, презентация </w:t>
      </w:r>
      <w:r w:rsidRPr="001C23C1">
        <w:rPr>
          <w:rStyle w:val="af"/>
          <w:rFonts w:ascii="Times New Roman" w:eastAsia="Arial Unicode MS" w:hAnsi="Times New Roman"/>
          <w:noProof/>
          <w:color w:val="auto"/>
          <w:sz w:val="24"/>
          <w:szCs w:val="24"/>
          <w:lang w:val="en-US"/>
        </w:rPr>
        <w:t>PowerPoint</w:t>
      </w:r>
      <w:r w:rsidRPr="001C23C1">
        <w:rPr>
          <w:rStyle w:val="af"/>
          <w:rFonts w:ascii="Times New Roman" w:eastAsia="Arial Unicode MS" w:hAnsi="Times New Roman"/>
          <w:noProof/>
          <w:color w:val="auto"/>
          <w:sz w:val="24"/>
          <w:szCs w:val="24"/>
        </w:rPr>
        <w:t xml:space="preserve"> занятий.</w:t>
      </w:r>
    </w:p>
    <w:p w:rsidR="001C23C1" w:rsidRPr="001C23C1" w:rsidRDefault="001C23C1" w:rsidP="001C23C1">
      <w:pPr>
        <w:pStyle w:val="ac"/>
        <w:numPr>
          <w:ilvl w:val="0"/>
          <w:numId w:val="46"/>
        </w:numPr>
        <w:tabs>
          <w:tab w:val="right" w:leader="dot" w:pos="284"/>
        </w:tabs>
        <w:spacing w:after="0" w:line="240" w:lineRule="auto"/>
        <w:jc w:val="both"/>
        <w:rPr>
          <w:rStyle w:val="af"/>
          <w:rFonts w:ascii="Times New Roman" w:eastAsia="Arial Unicode MS" w:hAnsi="Times New Roman"/>
          <w:noProof/>
          <w:color w:val="auto"/>
          <w:sz w:val="24"/>
          <w:szCs w:val="24"/>
        </w:rPr>
      </w:pPr>
      <w:r w:rsidRPr="001C23C1">
        <w:rPr>
          <w:rStyle w:val="af"/>
          <w:rFonts w:ascii="Times New Roman" w:eastAsia="Arial Unicode MS" w:hAnsi="Times New Roman"/>
          <w:noProof/>
          <w:color w:val="auto"/>
          <w:sz w:val="24"/>
          <w:szCs w:val="24"/>
        </w:rPr>
        <w:t xml:space="preserve">Посетить учебные занятия по дисциплинам </w:t>
      </w:r>
      <w:r w:rsidR="00B81BF2" w:rsidRPr="00FC19AD">
        <w:rPr>
          <w:rStyle w:val="af"/>
          <w:rFonts w:ascii="Times New Roman" w:eastAsia="Arial Unicode MS" w:hAnsi="Times New Roman"/>
          <w:noProof/>
          <w:color w:val="auto"/>
          <w:sz w:val="24"/>
          <w:szCs w:val="24"/>
        </w:rPr>
        <w:t>государственного и муниципального управления</w:t>
      </w:r>
      <w:r w:rsidRPr="001C23C1">
        <w:rPr>
          <w:rStyle w:val="af"/>
          <w:rFonts w:ascii="Times New Roman" w:eastAsia="Arial Unicode MS" w:hAnsi="Times New Roman"/>
          <w:noProof/>
          <w:color w:val="auto"/>
          <w:sz w:val="24"/>
          <w:szCs w:val="24"/>
        </w:rPr>
        <w:t xml:space="preserve"> и провести их анализ. Результат: экспертные листы 1-2 учебных занятий.</w:t>
      </w:r>
    </w:p>
    <w:p w:rsidR="001C23C1" w:rsidRPr="001C23C1" w:rsidRDefault="001C23C1" w:rsidP="001C23C1">
      <w:pPr>
        <w:pStyle w:val="ac"/>
        <w:numPr>
          <w:ilvl w:val="0"/>
          <w:numId w:val="46"/>
        </w:numPr>
        <w:tabs>
          <w:tab w:val="right" w:leader="dot" w:pos="284"/>
        </w:tabs>
        <w:spacing w:after="0" w:line="240" w:lineRule="auto"/>
        <w:jc w:val="both"/>
        <w:rPr>
          <w:rFonts w:ascii="Times New Roman" w:eastAsia="Arial Unicode MS" w:hAnsi="Times New Roman"/>
          <w:noProof/>
          <w:sz w:val="24"/>
          <w:szCs w:val="24"/>
        </w:rPr>
      </w:pPr>
      <w:r w:rsidRPr="001C23C1">
        <w:rPr>
          <w:rStyle w:val="af"/>
          <w:rFonts w:ascii="Times New Roman" w:eastAsia="Arial Unicode MS" w:hAnsi="Times New Roman"/>
          <w:noProof/>
          <w:color w:val="auto"/>
          <w:sz w:val="24"/>
          <w:szCs w:val="24"/>
        </w:rPr>
        <w:t>Проведение педагогической диагностики обучающихся на основе 2-3 методик. Результат: описание методики и результатов педадогической диагностики на её основе.</w:t>
      </w:r>
    </w:p>
    <w:p w:rsidR="00A143F9" w:rsidRPr="00A143F9" w:rsidRDefault="00A143F9" w:rsidP="00A555D0">
      <w:pPr>
        <w:pStyle w:val="60"/>
        <w:shd w:val="clear" w:color="auto" w:fill="auto"/>
        <w:tabs>
          <w:tab w:val="left" w:pos="1162"/>
        </w:tabs>
        <w:spacing w:line="240" w:lineRule="auto"/>
        <w:rPr>
          <w:rStyle w:val="FontStyle38"/>
          <w:rFonts w:eastAsiaTheme="majorEastAsia"/>
          <w:color w:val="auto"/>
          <w:sz w:val="24"/>
          <w:szCs w:val="24"/>
        </w:rPr>
      </w:pPr>
    </w:p>
    <w:p w:rsidR="00A143F9" w:rsidRPr="001A5587" w:rsidRDefault="00A143F9" w:rsidP="001A5587">
      <w:pPr>
        <w:pStyle w:val="31"/>
        <w:shd w:val="clear" w:color="auto" w:fill="auto"/>
        <w:spacing w:after="0" w:line="240" w:lineRule="auto"/>
        <w:jc w:val="both"/>
        <w:rPr>
          <w:color w:val="auto"/>
        </w:rPr>
      </w:pPr>
    </w:p>
    <w:p w:rsidR="00547B3E" w:rsidRPr="00547B3E" w:rsidRDefault="00547B3E" w:rsidP="00547B3E">
      <w:pPr>
        <w:pStyle w:val="31"/>
        <w:shd w:val="clear" w:color="auto" w:fill="auto"/>
        <w:spacing w:after="0" w:line="360" w:lineRule="auto"/>
        <w:jc w:val="left"/>
        <w:rPr>
          <w:color w:val="auto"/>
        </w:rPr>
      </w:pPr>
      <w:r w:rsidRPr="00547B3E">
        <w:rPr>
          <w:color w:val="auto"/>
        </w:rPr>
        <w:t>Заключение</w:t>
      </w:r>
    </w:p>
    <w:p w:rsidR="00547B3E" w:rsidRPr="00547B3E" w:rsidRDefault="00547B3E" w:rsidP="00547B3E">
      <w:pPr>
        <w:pStyle w:val="31"/>
        <w:shd w:val="clear" w:color="auto" w:fill="auto"/>
        <w:spacing w:after="0" w:line="360" w:lineRule="auto"/>
        <w:jc w:val="left"/>
        <w:rPr>
          <w:color w:val="auto"/>
        </w:rPr>
      </w:pPr>
      <w:r w:rsidRPr="00547B3E">
        <w:rPr>
          <w:color w:val="auto"/>
        </w:rPr>
        <w:t>Список использованных источников</w:t>
      </w:r>
    </w:p>
    <w:p w:rsidR="00C8249D" w:rsidRDefault="00547B3E">
      <w:pPr>
        <w:rPr>
          <w:rFonts w:ascii="Times New Roman" w:hAnsi="Times New Roman" w:cs="Times New Roman"/>
          <w:sz w:val="24"/>
          <w:szCs w:val="24"/>
        </w:rPr>
      </w:pPr>
      <w:r w:rsidRPr="00547B3E">
        <w:rPr>
          <w:rFonts w:ascii="Times New Roman" w:hAnsi="Times New Roman" w:cs="Times New Roman"/>
          <w:sz w:val="24"/>
          <w:szCs w:val="24"/>
        </w:rPr>
        <w:t xml:space="preserve">Приложения </w:t>
      </w:r>
    </w:p>
    <w:p w:rsidR="00C8249D" w:rsidRDefault="00C8249D">
      <w:pPr>
        <w:rPr>
          <w:rFonts w:ascii="Times New Roman" w:hAnsi="Times New Roman" w:cs="Times New Roman"/>
          <w:sz w:val="24"/>
          <w:szCs w:val="24"/>
        </w:rPr>
      </w:pPr>
      <w:r>
        <w:rPr>
          <w:rFonts w:ascii="Times New Roman" w:hAnsi="Times New Roman" w:cs="Times New Roman"/>
          <w:sz w:val="24"/>
          <w:szCs w:val="24"/>
        </w:rPr>
        <w:br w:type="page"/>
      </w:r>
    </w:p>
    <w:p w:rsidR="00C431AD" w:rsidRPr="00BB3BB3" w:rsidRDefault="00C431A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2</w:t>
      </w:r>
    </w:p>
    <w:p w:rsidR="00C431AD" w:rsidRPr="00BB3BB3" w:rsidRDefault="00C431AD" w:rsidP="00C431AD">
      <w:pPr>
        <w:spacing w:after="0" w:line="240" w:lineRule="auto"/>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431AD" w:rsidRPr="00BB3BB3" w:rsidTr="00C431AD">
        <w:trPr>
          <w:trHeight w:val="240"/>
        </w:trPr>
        <w:tc>
          <w:tcPr>
            <w:tcW w:w="9956" w:type="dxa"/>
            <w:tcBorders>
              <w:top w:val="nil"/>
              <w:left w:val="nil"/>
              <w:bottom w:val="nil"/>
              <w:right w:val="nil"/>
            </w:tcBorders>
            <w:shd w:val="clear" w:color="auto" w:fill="FFFFFF"/>
          </w:tcPr>
          <w:p w:rsidR="00C431AD" w:rsidRPr="00BB3BB3" w:rsidRDefault="00C431AD" w:rsidP="00B2737A">
            <w:pPr>
              <w:autoSpaceDN w:val="0"/>
              <w:adjustRightInd w:val="0"/>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Частное учреждение образовательная организация высшего образования</w:t>
            </w:r>
            <w:r w:rsidRPr="00BB3BB3">
              <w:rPr>
                <w:rFonts w:ascii="Times New Roman" w:hAnsi="Times New Roman" w:cs="Times New Roman"/>
                <w:sz w:val="28"/>
                <w:szCs w:val="28"/>
              </w:rPr>
              <w:br/>
            </w:r>
            <w:r w:rsidR="00B2737A" w:rsidRPr="00BB3BB3">
              <w:rPr>
                <w:rFonts w:ascii="Times New Roman" w:hAnsi="Times New Roman" w:cs="Times New Roman"/>
                <w:sz w:val="28"/>
                <w:szCs w:val="28"/>
              </w:rPr>
              <w:t>«</w:t>
            </w:r>
            <w:r w:rsidRPr="00BB3BB3">
              <w:rPr>
                <w:rFonts w:ascii="Times New Roman" w:hAnsi="Times New Roman" w:cs="Times New Roman"/>
                <w:sz w:val="28"/>
                <w:szCs w:val="28"/>
              </w:rPr>
              <w:t>Омская гуманитарная академия</w:t>
            </w:r>
            <w:r w:rsidR="00B2737A" w:rsidRPr="00BB3BB3">
              <w:rPr>
                <w:rFonts w:ascii="Times New Roman" w:hAnsi="Times New Roman" w:cs="Times New Roman"/>
                <w:sz w:val="28"/>
                <w:szCs w:val="28"/>
              </w:rPr>
              <w:t>»</w:t>
            </w:r>
          </w:p>
        </w:tc>
      </w:tr>
    </w:tbl>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C431AD" w:rsidP="00C431AD">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 xml:space="preserve">Кафедра </w:t>
      </w:r>
      <w:r w:rsidR="00C8249D">
        <w:rPr>
          <w:rFonts w:ascii="Times New Roman" w:hAnsi="Times New Roman" w:cs="Times New Roman"/>
          <w:sz w:val="28"/>
          <w:szCs w:val="28"/>
        </w:rPr>
        <w:t>Управления, политики и права</w:t>
      </w: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4609F1" w:rsidRDefault="00C431AD" w:rsidP="004609F1">
      <w:pPr>
        <w:spacing w:line="360" w:lineRule="auto"/>
        <w:jc w:val="center"/>
        <w:outlineLvl w:val="1"/>
        <w:rPr>
          <w:rFonts w:ascii="Times New Roman" w:hAnsi="Times New Roman" w:cs="Times New Roman"/>
          <w:spacing w:val="20"/>
          <w:sz w:val="36"/>
          <w:szCs w:val="36"/>
        </w:rPr>
      </w:pPr>
      <w:r w:rsidRPr="00BB3BB3">
        <w:rPr>
          <w:rFonts w:ascii="Times New Roman" w:hAnsi="Times New Roman" w:cs="Times New Roman"/>
          <w:spacing w:val="20"/>
          <w:sz w:val="36"/>
          <w:szCs w:val="36"/>
        </w:rPr>
        <w:t>ОТЧЕТ</w:t>
      </w:r>
      <w:r w:rsidR="004609F1">
        <w:rPr>
          <w:rFonts w:ascii="Times New Roman" w:hAnsi="Times New Roman" w:cs="Times New Roman"/>
          <w:spacing w:val="20"/>
          <w:sz w:val="36"/>
          <w:szCs w:val="36"/>
        </w:rPr>
        <w:t xml:space="preserve"> </w:t>
      </w:r>
    </w:p>
    <w:p w:rsidR="004609F1" w:rsidRDefault="00652C12"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О </w:t>
      </w:r>
      <w:r w:rsidR="004609F1" w:rsidRPr="00860A23">
        <w:rPr>
          <w:rFonts w:ascii="Times New Roman" w:hAnsi="Times New Roman" w:cs="Times New Roman"/>
          <w:b/>
          <w:sz w:val="28"/>
          <w:szCs w:val="28"/>
        </w:rPr>
        <w:t>ПРАКТИЧЕСКОЙ ПОДГОТОВК</w:t>
      </w:r>
      <w:r w:rsidR="009317EA">
        <w:rPr>
          <w:rFonts w:ascii="Times New Roman" w:hAnsi="Times New Roman" w:cs="Times New Roman"/>
          <w:b/>
          <w:sz w:val="28"/>
          <w:szCs w:val="28"/>
        </w:rPr>
        <w:t>Е</w:t>
      </w:r>
      <w:r w:rsidR="004609F1" w:rsidRPr="00860A23">
        <w:rPr>
          <w:rFonts w:ascii="Times New Roman" w:hAnsi="Times New Roman" w:cs="Times New Roman"/>
          <w:b/>
          <w:sz w:val="28"/>
          <w:szCs w:val="28"/>
        </w:rPr>
        <w:t xml:space="preserve"> </w:t>
      </w:r>
    </w:p>
    <w:p w:rsidR="00C431AD" w:rsidRPr="00BB3BB3" w:rsidRDefault="00C431AD" w:rsidP="00C431AD">
      <w:pPr>
        <w:spacing w:after="0" w:line="240" w:lineRule="auto"/>
        <w:jc w:val="center"/>
        <w:rPr>
          <w:rFonts w:ascii="Times New Roman" w:hAnsi="Times New Roman" w:cs="Times New Roman"/>
          <w:spacing w:val="20"/>
          <w:sz w:val="36"/>
          <w:szCs w:val="36"/>
        </w:rPr>
      </w:pPr>
    </w:p>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452A83" w:rsidP="00C43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практики: </w:t>
      </w:r>
      <w:r w:rsidR="00650DB4" w:rsidRPr="00650DB4">
        <w:rPr>
          <w:rStyle w:val="fontstyle01"/>
          <w:rFonts w:ascii="Times New Roman" w:hAnsi="Times New Roman" w:cs="Times New Roman"/>
          <w:b w:val="0"/>
          <w:color w:val="auto"/>
          <w:sz w:val="28"/>
          <w:szCs w:val="28"/>
        </w:rPr>
        <w:t>производственная</w:t>
      </w:r>
      <w:r>
        <w:rPr>
          <w:rFonts w:ascii="Times New Roman" w:hAnsi="Times New Roman" w:cs="Times New Roman"/>
          <w:sz w:val="28"/>
          <w:szCs w:val="28"/>
        </w:rPr>
        <w:t xml:space="preserve"> </w:t>
      </w:r>
      <w:r w:rsidR="00C431AD" w:rsidRPr="00BB3BB3">
        <w:rPr>
          <w:rFonts w:ascii="Times New Roman" w:hAnsi="Times New Roman" w:cs="Times New Roman"/>
          <w:sz w:val="28"/>
          <w:szCs w:val="28"/>
        </w:rPr>
        <w:t>практика</w:t>
      </w:r>
    </w:p>
    <w:p w:rsidR="00461797" w:rsidRPr="00D314FE" w:rsidRDefault="00C431AD" w:rsidP="00D314FE">
      <w:pPr>
        <w:spacing w:after="0" w:line="240" w:lineRule="auto"/>
        <w:jc w:val="both"/>
        <w:rPr>
          <w:rFonts w:ascii="Times New Roman" w:hAnsi="Times New Roman" w:cs="Times New Roman"/>
          <w:sz w:val="28"/>
          <w:szCs w:val="28"/>
        </w:rPr>
      </w:pPr>
      <w:r w:rsidRPr="00BB3BB3">
        <w:rPr>
          <w:rFonts w:ascii="Times New Roman" w:hAnsi="Times New Roman" w:cs="Times New Roman"/>
          <w:sz w:val="28"/>
          <w:szCs w:val="28"/>
        </w:rPr>
        <w:t xml:space="preserve">Тип практики: </w:t>
      </w:r>
      <w:r w:rsidR="00D314FE" w:rsidRPr="00D314FE">
        <w:rPr>
          <w:rFonts w:ascii="Times New Roman" w:eastAsia="Times New Roman" w:hAnsi="Times New Roman" w:cs="Times New Roman"/>
          <w:sz w:val="28"/>
          <w:szCs w:val="28"/>
        </w:rPr>
        <w:t>практика по получению профессиональных умений и опыта профессиональной деятельности (педагогическая практика)</w:t>
      </w:r>
    </w:p>
    <w:p w:rsidR="00461797" w:rsidRDefault="00461797" w:rsidP="006F3962">
      <w:pPr>
        <w:spacing w:after="0" w:line="240" w:lineRule="auto"/>
        <w:ind w:left="4956"/>
        <w:jc w:val="both"/>
        <w:rPr>
          <w:rFonts w:ascii="Times New Roman" w:hAnsi="Times New Roman" w:cs="Times New Roman"/>
          <w:sz w:val="24"/>
          <w:szCs w:val="24"/>
        </w:rPr>
      </w:pPr>
    </w:p>
    <w:p w:rsidR="00461797" w:rsidRDefault="00461797" w:rsidP="006F3962">
      <w:pPr>
        <w:spacing w:after="0" w:line="240" w:lineRule="auto"/>
        <w:ind w:left="4956"/>
        <w:jc w:val="both"/>
        <w:rPr>
          <w:rFonts w:ascii="Times New Roman" w:hAnsi="Times New Roman" w:cs="Times New Roman"/>
          <w:sz w:val="24"/>
          <w:szCs w:val="24"/>
        </w:rPr>
      </w:pPr>
    </w:p>
    <w:p w:rsidR="00461797" w:rsidRDefault="00461797" w:rsidP="006F3962">
      <w:pPr>
        <w:spacing w:after="0" w:line="240" w:lineRule="auto"/>
        <w:ind w:left="4956"/>
        <w:jc w:val="both"/>
        <w:rPr>
          <w:rFonts w:ascii="Times New Roman" w:hAnsi="Times New Roman" w:cs="Times New Roman"/>
          <w:sz w:val="24"/>
          <w:szCs w:val="24"/>
        </w:rPr>
      </w:pPr>
    </w:p>
    <w:p w:rsidR="00461797" w:rsidRDefault="00461797" w:rsidP="006F3962">
      <w:pPr>
        <w:spacing w:after="0" w:line="240" w:lineRule="auto"/>
        <w:ind w:left="4956"/>
        <w:jc w:val="both"/>
        <w:rPr>
          <w:rFonts w:ascii="Times New Roman" w:hAnsi="Times New Roman" w:cs="Times New Roman"/>
          <w:sz w:val="24"/>
          <w:szCs w:val="24"/>
        </w:rPr>
      </w:pP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Выполнил(а):  ________________________</w:t>
      </w:r>
    </w:p>
    <w:p w:rsidR="00C431AD" w:rsidRPr="004609F1" w:rsidRDefault="00C431AD" w:rsidP="004609F1">
      <w:pPr>
        <w:spacing w:after="0" w:line="240" w:lineRule="auto"/>
        <w:ind w:left="4956"/>
        <w:jc w:val="center"/>
        <w:rPr>
          <w:rFonts w:ascii="Times New Roman" w:hAnsi="Times New Roman" w:cs="Times New Roman"/>
          <w:sz w:val="18"/>
          <w:szCs w:val="18"/>
        </w:rPr>
      </w:pPr>
      <w:r w:rsidRPr="004609F1">
        <w:rPr>
          <w:rFonts w:ascii="Times New Roman" w:hAnsi="Times New Roman" w:cs="Times New Roman"/>
          <w:sz w:val="18"/>
          <w:szCs w:val="18"/>
        </w:rPr>
        <w:t>Фамилия И.О.</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Направление подготовки: </w:t>
      </w:r>
      <w:r w:rsidR="00B81BF2">
        <w:rPr>
          <w:rFonts w:ascii="Times New Roman" w:hAnsi="Times New Roman" w:cs="Times New Roman"/>
          <w:i/>
          <w:sz w:val="24"/>
          <w:szCs w:val="24"/>
        </w:rPr>
        <w:t>Государственное и муниципальное управление</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Направленность (профиль) программы </w:t>
      </w:r>
    </w:p>
    <w:p w:rsidR="00C431AD" w:rsidRPr="004609F1" w:rsidRDefault="0037460A" w:rsidP="006F3962">
      <w:pPr>
        <w:spacing w:after="0" w:line="240" w:lineRule="auto"/>
        <w:ind w:left="4956"/>
        <w:jc w:val="both"/>
        <w:rPr>
          <w:rFonts w:ascii="Times New Roman" w:hAnsi="Times New Roman" w:cs="Times New Roman"/>
          <w:i/>
          <w:sz w:val="24"/>
          <w:szCs w:val="24"/>
        </w:rPr>
      </w:pPr>
      <w:r w:rsidRPr="0037460A">
        <w:rPr>
          <w:rFonts w:ascii="Times New Roman" w:hAnsi="Times New Roman"/>
          <w:sz w:val="24"/>
          <w:szCs w:val="24"/>
        </w:rPr>
        <w:t>Государственная и муниципальная служба</w:t>
      </w:r>
      <w:r w:rsidRPr="00BB3BB3">
        <w:rPr>
          <w:rFonts w:ascii="Times New Roman" w:hAnsi="Times New Roman" w:cs="Times New Roman"/>
          <w:sz w:val="24"/>
          <w:szCs w:val="24"/>
        </w:rPr>
        <w:t xml:space="preserve"> </w:t>
      </w:r>
      <w:r w:rsidR="00C431AD" w:rsidRPr="00BB3BB3">
        <w:rPr>
          <w:rFonts w:ascii="Times New Roman" w:hAnsi="Times New Roman" w:cs="Times New Roman"/>
          <w:sz w:val="24"/>
          <w:szCs w:val="24"/>
        </w:rPr>
        <w:t xml:space="preserve">Форма обучения: </w:t>
      </w:r>
      <w:r w:rsidR="008428FA" w:rsidRPr="004609F1">
        <w:rPr>
          <w:rFonts w:ascii="Times New Roman" w:hAnsi="Times New Roman" w:cs="Times New Roman"/>
          <w:i/>
          <w:sz w:val="24"/>
          <w:szCs w:val="24"/>
        </w:rPr>
        <w:t>очная/очно-заочная/</w:t>
      </w:r>
      <w:r w:rsidR="00C431AD" w:rsidRPr="004609F1">
        <w:rPr>
          <w:rFonts w:ascii="Times New Roman" w:hAnsi="Times New Roman" w:cs="Times New Roman"/>
          <w:i/>
          <w:sz w:val="24"/>
          <w:szCs w:val="24"/>
        </w:rPr>
        <w:t xml:space="preserve">заочная </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Руководитель практики от ОмГА:</w:t>
      </w:r>
    </w:p>
    <w:p w:rsidR="00C431AD" w:rsidRPr="00BB3BB3"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______________________________</w:t>
      </w:r>
    </w:p>
    <w:p w:rsidR="000B008C" w:rsidRPr="00BB3BB3" w:rsidRDefault="00C431AD" w:rsidP="000B008C">
      <w:pPr>
        <w:spacing w:after="0" w:line="240" w:lineRule="auto"/>
        <w:ind w:left="4956"/>
        <w:jc w:val="both"/>
        <w:rPr>
          <w:rFonts w:ascii="Times New Roman" w:hAnsi="Times New Roman" w:cs="Times New Roman"/>
          <w:sz w:val="28"/>
          <w:szCs w:val="28"/>
          <w:vertAlign w:val="superscript"/>
        </w:rPr>
      </w:pPr>
      <w:r w:rsidRPr="00BB3BB3">
        <w:rPr>
          <w:rFonts w:ascii="Times New Roman" w:hAnsi="Times New Roman" w:cs="Times New Roman"/>
          <w:sz w:val="28"/>
          <w:szCs w:val="28"/>
          <w:vertAlign w:val="superscript"/>
        </w:rPr>
        <w:t>Уч. степень, уч. звание, Фамилия И.О.</w:t>
      </w:r>
      <w:r w:rsidR="000B008C" w:rsidRPr="000B008C">
        <w:rPr>
          <w:rFonts w:ascii="Times New Roman" w:hAnsi="Times New Roman" w:cs="Times New Roman"/>
          <w:sz w:val="28"/>
          <w:szCs w:val="28"/>
          <w:vertAlign w:val="superscript"/>
        </w:rPr>
        <w:t xml:space="preserve"> </w:t>
      </w:r>
      <w:r w:rsidR="000B008C" w:rsidRPr="00BB3BB3">
        <w:rPr>
          <w:rFonts w:ascii="Times New Roman" w:hAnsi="Times New Roman" w:cs="Times New Roman"/>
          <w:sz w:val="28"/>
          <w:szCs w:val="28"/>
          <w:vertAlign w:val="superscript"/>
        </w:rPr>
        <w:t>подпись</w:t>
      </w:r>
    </w:p>
    <w:p w:rsidR="00C431AD" w:rsidRPr="00BB3BB3" w:rsidRDefault="00C431AD" w:rsidP="006F3962">
      <w:pPr>
        <w:spacing w:after="0" w:line="240" w:lineRule="auto"/>
        <w:ind w:left="4956"/>
        <w:jc w:val="both"/>
        <w:rPr>
          <w:rFonts w:ascii="Times New Roman" w:hAnsi="Times New Roman" w:cs="Times New Roman"/>
          <w:sz w:val="28"/>
          <w:szCs w:val="28"/>
          <w:vertAlign w:val="superscript"/>
        </w:rPr>
      </w:pPr>
    </w:p>
    <w:p w:rsidR="00C431AD"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w:t>
      </w:r>
    </w:p>
    <w:p w:rsidR="000B008C" w:rsidRPr="008428FA" w:rsidRDefault="000B008C" w:rsidP="006F3962">
      <w:pPr>
        <w:pStyle w:val="22"/>
        <w:spacing w:after="0" w:line="240" w:lineRule="auto"/>
        <w:ind w:left="4956"/>
        <w:jc w:val="both"/>
        <w:rPr>
          <w:rFonts w:ascii="Times New Roman" w:hAnsi="Times New Roman" w:cs="Times New Roman"/>
          <w:sz w:val="24"/>
          <w:szCs w:val="24"/>
        </w:rPr>
      </w:pPr>
      <w:r w:rsidRPr="008428FA">
        <w:rPr>
          <w:rFonts w:ascii="Times New Roman" w:hAnsi="Times New Roman" w:cs="Times New Roman"/>
          <w:sz w:val="24"/>
          <w:szCs w:val="24"/>
        </w:rPr>
        <w:t>оценка</w:t>
      </w:r>
    </w:p>
    <w:p w:rsidR="00C431AD" w:rsidRPr="00BB3BB3" w:rsidRDefault="00C431AD" w:rsidP="00C431AD">
      <w:pPr>
        <w:shd w:val="clear" w:color="auto" w:fill="FFFFFF"/>
        <w:rPr>
          <w:rFonts w:ascii="Times New Roman" w:hAnsi="Times New Roman" w:cs="Times New Roman"/>
          <w:sz w:val="27"/>
          <w:szCs w:val="27"/>
          <w:vertAlign w:val="superscript"/>
        </w:rPr>
      </w:pPr>
    </w:p>
    <w:p w:rsidR="00C431AD" w:rsidRPr="00BB3BB3" w:rsidRDefault="00C431AD" w:rsidP="006F3962">
      <w:pPr>
        <w:shd w:val="clear" w:color="auto" w:fill="FFFFFF"/>
        <w:spacing w:after="0" w:line="240" w:lineRule="auto"/>
        <w:rPr>
          <w:rFonts w:ascii="Times New Roman" w:hAnsi="Times New Roman" w:cs="Times New Roman"/>
          <w:sz w:val="24"/>
          <w:szCs w:val="24"/>
          <w:shd w:val="clear" w:color="auto" w:fill="FFFFFF"/>
        </w:rPr>
      </w:pPr>
      <w:r w:rsidRPr="00BB3BB3">
        <w:rPr>
          <w:rFonts w:ascii="Times New Roman" w:hAnsi="Times New Roman" w:cs="Times New Roman"/>
          <w:sz w:val="24"/>
          <w:szCs w:val="24"/>
        </w:rPr>
        <w:t xml:space="preserve">Место прохождения практики: </w:t>
      </w:r>
      <w:r w:rsidRPr="00BB3BB3">
        <w:rPr>
          <w:rFonts w:ascii="Times New Roman" w:hAnsi="Times New Roman" w:cs="Times New Roman"/>
          <w:sz w:val="24"/>
          <w:szCs w:val="24"/>
          <w:shd w:val="clear" w:color="auto" w:fill="FFFFFF"/>
        </w:rPr>
        <w:t>(</w:t>
      </w:r>
      <w:r w:rsidR="00F6568F" w:rsidRPr="00BB3BB3">
        <w:rPr>
          <w:rFonts w:ascii="Times New Roman" w:hAnsi="Times New Roman" w:cs="Times New Roman"/>
          <w:sz w:val="24"/>
          <w:szCs w:val="24"/>
          <w:shd w:val="clear" w:color="auto" w:fill="FFFFFF"/>
        </w:rPr>
        <w:t xml:space="preserve">название, </w:t>
      </w:r>
      <w:r w:rsidRPr="00BB3BB3">
        <w:rPr>
          <w:rFonts w:ascii="Times New Roman" w:hAnsi="Times New Roman" w:cs="Times New Roman"/>
          <w:sz w:val="24"/>
          <w:szCs w:val="24"/>
          <w:shd w:val="clear" w:color="auto" w:fill="FFFFFF"/>
        </w:rPr>
        <w:t xml:space="preserve">адрес, контактные телефоны):  </w:t>
      </w: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принимающей организации:  </w:t>
      </w:r>
    </w:p>
    <w:p w:rsidR="00C431AD" w:rsidRPr="00BB3BB3" w:rsidRDefault="00C431AD" w:rsidP="006F3962">
      <w:pPr>
        <w:shd w:val="clear" w:color="auto" w:fill="FFFFFF"/>
        <w:spacing w:after="0" w:line="240" w:lineRule="auto"/>
        <w:rPr>
          <w:rFonts w:ascii="Times New Roman" w:hAnsi="Times New Roman" w:cs="Times New Roman"/>
          <w:sz w:val="28"/>
          <w:szCs w:val="28"/>
        </w:rPr>
      </w:pPr>
      <w:r w:rsidRPr="00BB3BB3">
        <w:rPr>
          <w:rFonts w:ascii="Times New Roman" w:hAnsi="Times New Roman" w:cs="Times New Roman"/>
          <w:sz w:val="28"/>
          <w:szCs w:val="28"/>
        </w:rPr>
        <w:t xml:space="preserve">__________________________________________________ </w:t>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shd w:val="clear" w:color="auto" w:fill="FFFFFF"/>
        </w:rPr>
        <w:t>подпись                     (должность, Ф.И.О., контактный телефон)</w:t>
      </w:r>
      <w:r w:rsidRPr="00BB3BB3">
        <w:rPr>
          <w:rFonts w:ascii="Times New Roman" w:hAnsi="Times New Roman" w:cs="Times New Roman"/>
        </w:rPr>
        <w:br/>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rPr>
        <w:t>М.П.</w:t>
      </w: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Омск, 20__</w:t>
      </w:r>
    </w:p>
    <w:p w:rsidR="00452A83" w:rsidRDefault="00452A83">
      <w:pPr>
        <w:rPr>
          <w:rFonts w:ascii="Times New Roman" w:eastAsia="Times New Roman" w:hAnsi="Times New Roman" w:cs="Times New Roman"/>
          <w:sz w:val="28"/>
          <w:szCs w:val="28"/>
        </w:rPr>
      </w:pPr>
      <w:r>
        <w:rPr>
          <w:sz w:val="28"/>
          <w:szCs w:val="28"/>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755BA">
                  <w:pPr>
                    <w:spacing w:after="0" w:line="240" w:lineRule="auto"/>
                    <w:jc w:val="right"/>
                    <w:rPr>
                      <w:rFonts w:ascii="Times New Roman" w:hAnsi="Times New Roman" w:cs="Times New Roman"/>
                      <w:sz w:val="24"/>
                      <w:szCs w:val="24"/>
                    </w:rPr>
                  </w:pPr>
                </w:p>
              </w:tc>
            </w:tr>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970CA">
                  <w:pPr>
                    <w:spacing w:after="0" w:line="240" w:lineRule="auto"/>
                    <w:jc w:val="right"/>
                    <w:rPr>
                      <w:rFonts w:ascii="Times New Roman" w:hAnsi="Times New Roman" w:cs="Times New Roman"/>
                      <w:sz w:val="24"/>
                      <w:szCs w:val="24"/>
                    </w:rPr>
                  </w:pPr>
                  <w:r w:rsidRPr="004665FD">
                    <w:rPr>
                      <w:rFonts w:ascii="Times New Roman" w:hAnsi="Times New Roman" w:cs="Times New Roman"/>
                      <w:sz w:val="24"/>
                      <w:szCs w:val="24"/>
                    </w:rPr>
                    <w:t xml:space="preserve">Приложение </w:t>
                  </w:r>
                  <w:r w:rsidR="00446E97" w:rsidRPr="004665FD">
                    <w:rPr>
                      <w:rFonts w:ascii="Times New Roman" w:hAnsi="Times New Roman" w:cs="Times New Roman"/>
                      <w:sz w:val="24"/>
                      <w:szCs w:val="24"/>
                    </w:rPr>
                    <w:t>3</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B2737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Частное учреждение образовательная организация высшего образования</w:t>
                  </w:r>
                  <w:r w:rsidRPr="004665FD">
                    <w:rPr>
                      <w:rFonts w:ascii="Times New Roman" w:hAnsi="Times New Roman" w:cs="Times New Roman"/>
                      <w:sz w:val="24"/>
                      <w:szCs w:val="24"/>
                    </w:rPr>
                    <w:br/>
                  </w:r>
                  <w:r w:rsidR="00B2737A" w:rsidRPr="004665FD">
                    <w:rPr>
                      <w:rFonts w:ascii="Times New Roman" w:hAnsi="Times New Roman" w:cs="Times New Roman"/>
                      <w:sz w:val="24"/>
                      <w:szCs w:val="24"/>
                    </w:rPr>
                    <w:t>«</w:t>
                  </w:r>
                  <w:r w:rsidRPr="004665FD">
                    <w:rPr>
                      <w:rFonts w:ascii="Times New Roman" w:hAnsi="Times New Roman" w:cs="Times New Roman"/>
                      <w:sz w:val="24"/>
                      <w:szCs w:val="24"/>
                    </w:rPr>
                    <w:t>Омская гуманитарная академия</w:t>
                  </w:r>
                  <w:r w:rsidR="00B2737A" w:rsidRPr="004665FD">
                    <w:rPr>
                      <w:rFonts w:ascii="Times New Roman" w:hAnsi="Times New Roman" w:cs="Times New Roman"/>
                      <w:sz w:val="24"/>
                      <w:szCs w:val="24"/>
                    </w:rPr>
                    <w:t>»</w:t>
                  </w:r>
                </w:p>
              </w:tc>
            </w:tr>
          </w:tbl>
          <w:p w:rsidR="006F3962" w:rsidRPr="004665FD" w:rsidRDefault="006F3962" w:rsidP="00C755BA">
            <w:pPr>
              <w:spacing w:after="0" w:line="240" w:lineRule="auto"/>
              <w:jc w:val="right"/>
              <w:rPr>
                <w:rFonts w:ascii="Times New Roman" w:hAnsi="Times New Roman" w:cs="Times New Roman"/>
                <w:sz w:val="24"/>
                <w:szCs w:val="24"/>
              </w:rPr>
            </w:pPr>
          </w:p>
        </w:tc>
      </w:tr>
    </w:tbl>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 xml:space="preserve">Кафедра </w:t>
      </w:r>
      <w:r w:rsidR="00C8249D">
        <w:rPr>
          <w:rFonts w:ascii="Times New Roman" w:hAnsi="Times New Roman" w:cs="Times New Roman"/>
          <w:sz w:val="24"/>
          <w:szCs w:val="24"/>
        </w:rPr>
        <w:t>Управления, политики и права</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F60B75" w:rsidP="00C755B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1" o:spid="_x0000_s1034" type="#_x0000_t202" style="position:absolute;left:0;text-align:left;margin-left:274.7pt;margin-top:6.85pt;width:225pt;height:9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5874AC" w:rsidRPr="004665FD" w:rsidRDefault="005874AC"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УТВЕРЖДАЮ</w:t>
                  </w:r>
                </w:p>
                <w:p w:rsidR="005874AC" w:rsidRPr="004665FD" w:rsidRDefault="005874AC" w:rsidP="00C755BA">
                  <w:pPr>
                    <w:spacing w:after="0" w:line="240" w:lineRule="auto"/>
                    <w:jc w:val="center"/>
                    <w:rPr>
                      <w:rFonts w:ascii="Times New Roman" w:hAnsi="Times New Roman" w:cs="Times New Roman"/>
                      <w:sz w:val="24"/>
                      <w:szCs w:val="24"/>
                    </w:rPr>
                  </w:pPr>
                </w:p>
                <w:p w:rsidR="005874AC" w:rsidRPr="004665FD" w:rsidRDefault="005874AC" w:rsidP="00E055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65FD">
                    <w:rPr>
                      <w:rFonts w:ascii="Times New Roman" w:hAnsi="Times New Roman" w:cs="Times New Roman"/>
                      <w:sz w:val="24"/>
                      <w:szCs w:val="24"/>
                    </w:rPr>
                    <w:t>зав. кафедрой _____________,</w:t>
                  </w:r>
                </w:p>
                <w:p w:rsidR="005874AC" w:rsidRPr="004665FD" w:rsidRDefault="005874AC" w:rsidP="004665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к.э.н., доцент </w:t>
                  </w:r>
                  <w:r w:rsidRPr="004665FD">
                    <w:rPr>
                      <w:rFonts w:ascii="Times New Roman" w:hAnsi="Times New Roman" w:cs="Times New Roman"/>
                      <w:sz w:val="24"/>
                      <w:szCs w:val="24"/>
                    </w:rPr>
                    <w:t>/______________/</w:t>
                  </w:r>
                </w:p>
              </w:txbxContent>
            </v:textbox>
          </v:shape>
        </w:pict>
      </w:r>
    </w:p>
    <w:p w:rsidR="006F3962" w:rsidRPr="004665FD" w:rsidRDefault="006F3962" w:rsidP="00C755BA">
      <w:pPr>
        <w:shd w:val="clear" w:color="auto" w:fill="FFFFFF"/>
        <w:spacing w:after="0" w:line="240" w:lineRule="auto"/>
        <w:ind w:firstLine="460"/>
        <w:jc w:val="both"/>
        <w:rPr>
          <w:rFonts w:ascii="Times New Roman" w:hAnsi="Times New Roman" w:cs="Times New Roman"/>
          <w:spacing w:val="-11"/>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BB3BB3" w:rsidRDefault="006F3962" w:rsidP="00C755BA">
      <w:pPr>
        <w:spacing w:after="0" w:line="240" w:lineRule="auto"/>
        <w:jc w:val="both"/>
        <w:rPr>
          <w:rFonts w:ascii="Times New Roman" w:hAnsi="Times New Roman" w:cs="Times New Roman"/>
          <w:sz w:val="28"/>
          <w:szCs w:val="28"/>
        </w:rPr>
      </w:pPr>
    </w:p>
    <w:p w:rsidR="004609F1" w:rsidRDefault="006F3962" w:rsidP="004609F1">
      <w:pPr>
        <w:spacing w:after="0" w:line="240" w:lineRule="auto"/>
        <w:jc w:val="center"/>
        <w:outlineLvl w:val="1"/>
        <w:rPr>
          <w:rFonts w:ascii="Times New Roman" w:hAnsi="Times New Roman" w:cs="Times New Roman"/>
          <w:b/>
          <w:sz w:val="28"/>
          <w:szCs w:val="28"/>
        </w:rPr>
      </w:pPr>
      <w:r w:rsidRPr="004609F1">
        <w:rPr>
          <w:rFonts w:ascii="Times New Roman" w:hAnsi="Times New Roman" w:cs="Times New Roman"/>
          <w:b/>
          <w:sz w:val="28"/>
          <w:szCs w:val="28"/>
        </w:rPr>
        <w:t xml:space="preserve">Задание </w:t>
      </w:r>
      <w:r w:rsidR="004609F1" w:rsidRPr="004609F1">
        <w:rPr>
          <w:rFonts w:ascii="Times New Roman" w:hAnsi="Times New Roman" w:cs="Times New Roman"/>
          <w:b/>
          <w:sz w:val="28"/>
          <w:szCs w:val="28"/>
        </w:rPr>
        <w:t>для</w:t>
      </w:r>
      <w:r w:rsidRPr="00BB3BB3">
        <w:rPr>
          <w:rFonts w:ascii="Times New Roman" w:hAnsi="Times New Roman" w:cs="Times New Roman"/>
          <w:sz w:val="28"/>
          <w:szCs w:val="28"/>
        </w:rPr>
        <w:t xml:space="preserve"> </w:t>
      </w:r>
      <w:r w:rsidR="004609F1" w:rsidRPr="00860A23">
        <w:rPr>
          <w:rFonts w:ascii="Times New Roman" w:hAnsi="Times New Roman" w:cs="Times New Roman"/>
          <w:b/>
          <w:sz w:val="28"/>
          <w:szCs w:val="28"/>
        </w:rPr>
        <w:t xml:space="preserve">практической подготовки </w:t>
      </w:r>
    </w:p>
    <w:p w:rsidR="004609F1" w:rsidRPr="00860A23" w:rsidRDefault="00640B06"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w:t>
      </w:r>
      <w:r w:rsidR="00650DB4" w:rsidRPr="00650DB4">
        <w:rPr>
          <w:rStyle w:val="fontstyle01"/>
          <w:rFonts w:ascii="Times New Roman" w:hAnsi="Times New Roman" w:cs="Times New Roman"/>
          <w:color w:val="auto"/>
          <w:sz w:val="28"/>
          <w:szCs w:val="28"/>
        </w:rPr>
        <w:t>производственная</w:t>
      </w:r>
      <w:r w:rsidR="00650DB4">
        <w:rPr>
          <w:rFonts w:ascii="Times New Roman" w:hAnsi="Times New Roman" w:cs="Times New Roman"/>
          <w:sz w:val="24"/>
          <w:szCs w:val="24"/>
        </w:rPr>
        <w:t xml:space="preserve"> </w:t>
      </w:r>
      <w:r w:rsidR="004609F1" w:rsidRPr="00860A23">
        <w:rPr>
          <w:rFonts w:ascii="Times New Roman" w:hAnsi="Times New Roman" w:cs="Times New Roman"/>
          <w:b/>
          <w:sz w:val="28"/>
          <w:szCs w:val="28"/>
        </w:rPr>
        <w:t>практик</w:t>
      </w:r>
      <w:r>
        <w:rPr>
          <w:rFonts w:ascii="Times New Roman" w:hAnsi="Times New Roman" w:cs="Times New Roman"/>
          <w:b/>
          <w:sz w:val="28"/>
          <w:szCs w:val="28"/>
        </w:rPr>
        <w:t>а)</w:t>
      </w:r>
    </w:p>
    <w:p w:rsidR="006F3962" w:rsidRPr="00BB3BB3" w:rsidRDefault="006F3962" w:rsidP="00C755BA">
      <w:pPr>
        <w:spacing w:after="0" w:line="240" w:lineRule="auto"/>
        <w:jc w:val="center"/>
        <w:rPr>
          <w:rFonts w:ascii="Times New Roman" w:hAnsi="Times New Roman" w:cs="Times New Roman"/>
        </w:rPr>
      </w:pPr>
    </w:p>
    <w:p w:rsidR="006F3962" w:rsidRPr="00BB3BB3" w:rsidRDefault="006F3962" w:rsidP="00C755BA">
      <w:pPr>
        <w:pStyle w:val="af2"/>
        <w:jc w:val="center"/>
        <w:rPr>
          <w:sz w:val="28"/>
          <w:szCs w:val="28"/>
        </w:rPr>
      </w:pPr>
      <w:r w:rsidRPr="00BB3BB3">
        <w:rPr>
          <w:sz w:val="28"/>
          <w:szCs w:val="28"/>
        </w:rPr>
        <w:t>______________</w:t>
      </w:r>
      <w:r w:rsidR="00F6568F" w:rsidRPr="00BB3BB3">
        <w:rPr>
          <w:sz w:val="28"/>
          <w:szCs w:val="28"/>
        </w:rPr>
        <w:t xml:space="preserve"> </w:t>
      </w:r>
      <w:r w:rsidRPr="00BB3BB3">
        <w:rPr>
          <w:sz w:val="28"/>
          <w:szCs w:val="28"/>
        </w:rPr>
        <w:t>__________________</w:t>
      </w:r>
    </w:p>
    <w:p w:rsidR="006F3962" w:rsidRPr="00BB3BB3" w:rsidRDefault="006F3962" w:rsidP="00C755BA">
      <w:pPr>
        <w:pStyle w:val="af2"/>
        <w:jc w:val="center"/>
        <w:rPr>
          <w:sz w:val="20"/>
          <w:szCs w:val="20"/>
        </w:rPr>
      </w:pPr>
      <w:r w:rsidRPr="00BB3BB3">
        <w:rPr>
          <w:sz w:val="20"/>
          <w:szCs w:val="20"/>
        </w:rPr>
        <w:t xml:space="preserve">Фамилия, Имя, Отчество </w:t>
      </w:r>
      <w:r w:rsidR="004609F1">
        <w:rPr>
          <w:sz w:val="20"/>
          <w:szCs w:val="20"/>
        </w:rPr>
        <w:t>обучающегося</w:t>
      </w:r>
    </w:p>
    <w:p w:rsidR="006F3962" w:rsidRPr="00BB3BB3" w:rsidRDefault="006F3962" w:rsidP="00C755BA">
      <w:pPr>
        <w:pStyle w:val="af2"/>
        <w:jc w:val="center"/>
        <w:rPr>
          <w:sz w:val="28"/>
          <w:szCs w:val="28"/>
        </w:rPr>
      </w:pPr>
    </w:p>
    <w:p w:rsidR="00B81BF2" w:rsidRPr="00B81BF2" w:rsidRDefault="006F3962" w:rsidP="00B81BF2">
      <w:pPr>
        <w:spacing w:after="0" w:line="240" w:lineRule="auto"/>
        <w:jc w:val="both"/>
        <w:rPr>
          <w:rFonts w:ascii="Times New Roman" w:eastAsia="Times New Roman" w:hAnsi="Times New Roman" w:cs="Times New Roman"/>
          <w:sz w:val="24"/>
          <w:szCs w:val="24"/>
        </w:rPr>
      </w:pPr>
      <w:r w:rsidRPr="00B81BF2">
        <w:rPr>
          <w:rFonts w:ascii="Times New Roman" w:hAnsi="Times New Roman" w:cs="Times New Roman"/>
          <w:sz w:val="24"/>
          <w:szCs w:val="24"/>
        </w:rPr>
        <w:t xml:space="preserve">Направление подготовки: </w:t>
      </w:r>
      <w:r w:rsidR="00B81BF2" w:rsidRPr="00B81BF2">
        <w:rPr>
          <w:rFonts w:ascii="Times New Roman" w:hAnsi="Times New Roman" w:cs="Times New Roman"/>
          <w:sz w:val="24"/>
          <w:szCs w:val="24"/>
        </w:rPr>
        <w:t>Государственное и муниципальное управление</w:t>
      </w:r>
      <w:r w:rsidR="00B81BF2" w:rsidRPr="00B81BF2">
        <w:rPr>
          <w:rFonts w:ascii="Times New Roman" w:eastAsia="Times New Roman" w:hAnsi="Times New Roman" w:cs="Times New Roman"/>
          <w:sz w:val="24"/>
          <w:szCs w:val="24"/>
        </w:rPr>
        <w:t xml:space="preserve"> </w:t>
      </w:r>
    </w:p>
    <w:p w:rsidR="00247047" w:rsidRPr="00B81BF2" w:rsidRDefault="006F3962" w:rsidP="00B81BF2">
      <w:pPr>
        <w:spacing w:after="0" w:line="240" w:lineRule="auto"/>
        <w:jc w:val="both"/>
        <w:rPr>
          <w:rFonts w:ascii="Times New Roman" w:hAnsi="Times New Roman" w:cs="Times New Roman"/>
          <w:sz w:val="24"/>
          <w:szCs w:val="24"/>
        </w:rPr>
      </w:pPr>
      <w:r w:rsidRPr="00B81BF2">
        <w:rPr>
          <w:rFonts w:ascii="Times New Roman" w:hAnsi="Times New Roman" w:cs="Times New Roman"/>
          <w:sz w:val="24"/>
          <w:szCs w:val="24"/>
        </w:rPr>
        <w:t>Направленность (профиль) программы</w:t>
      </w:r>
      <w:r w:rsidR="00D822CA" w:rsidRPr="00B81BF2">
        <w:rPr>
          <w:rFonts w:ascii="Times New Roman" w:hAnsi="Times New Roman" w:cs="Times New Roman"/>
          <w:sz w:val="24"/>
          <w:szCs w:val="24"/>
        </w:rPr>
        <w:t>:</w:t>
      </w:r>
      <w:r w:rsidRPr="00B81BF2">
        <w:rPr>
          <w:rFonts w:ascii="Times New Roman" w:hAnsi="Times New Roman" w:cs="Times New Roman"/>
          <w:sz w:val="24"/>
          <w:szCs w:val="24"/>
        </w:rPr>
        <w:t xml:space="preserve"> </w:t>
      </w:r>
      <w:r w:rsidR="0037460A" w:rsidRPr="00B81BF2">
        <w:rPr>
          <w:rFonts w:ascii="Times New Roman" w:hAnsi="Times New Roman" w:cs="Times New Roman"/>
          <w:sz w:val="24"/>
          <w:szCs w:val="24"/>
        </w:rPr>
        <w:t>Государственная и муниципальная служба</w:t>
      </w:r>
    </w:p>
    <w:p w:rsidR="00E05553" w:rsidRPr="00B81BF2" w:rsidRDefault="006F3962" w:rsidP="00455B92">
      <w:pPr>
        <w:widowControl w:val="0"/>
        <w:suppressAutoHyphens/>
        <w:autoSpaceDE w:val="0"/>
        <w:spacing w:after="0" w:line="240" w:lineRule="auto"/>
        <w:jc w:val="both"/>
        <w:rPr>
          <w:rFonts w:ascii="Times New Roman" w:hAnsi="Times New Roman" w:cs="Times New Roman"/>
          <w:sz w:val="24"/>
          <w:szCs w:val="24"/>
        </w:rPr>
      </w:pPr>
      <w:r w:rsidRPr="00B81BF2">
        <w:rPr>
          <w:rFonts w:ascii="Times New Roman" w:hAnsi="Times New Roman" w:cs="Times New Roman"/>
          <w:sz w:val="24"/>
          <w:szCs w:val="24"/>
        </w:rPr>
        <w:t xml:space="preserve">Вид практики: </w:t>
      </w:r>
      <w:r w:rsidR="00650DB4" w:rsidRPr="00B81BF2">
        <w:rPr>
          <w:rStyle w:val="fontstyle01"/>
          <w:rFonts w:ascii="Times New Roman" w:hAnsi="Times New Roman" w:cs="Times New Roman"/>
          <w:b w:val="0"/>
          <w:color w:val="auto"/>
        </w:rPr>
        <w:t>производственная</w:t>
      </w:r>
      <w:r w:rsidR="00C970CA" w:rsidRPr="00B81BF2">
        <w:rPr>
          <w:rFonts w:ascii="Times New Roman" w:hAnsi="Times New Roman" w:cs="Times New Roman"/>
          <w:sz w:val="24"/>
          <w:szCs w:val="24"/>
        </w:rPr>
        <w:t xml:space="preserve"> </w:t>
      </w:r>
      <w:r w:rsidRPr="00B81BF2">
        <w:rPr>
          <w:rFonts w:ascii="Times New Roman" w:hAnsi="Times New Roman" w:cs="Times New Roman"/>
          <w:sz w:val="24"/>
          <w:szCs w:val="24"/>
        </w:rPr>
        <w:t>практика</w:t>
      </w:r>
    </w:p>
    <w:p w:rsidR="00D314FE" w:rsidRDefault="006F3962" w:rsidP="00D314FE">
      <w:pPr>
        <w:spacing w:after="0" w:line="240" w:lineRule="auto"/>
        <w:jc w:val="both"/>
        <w:rPr>
          <w:rFonts w:ascii="Times New Roman" w:hAnsi="Times New Roman" w:cs="Times New Roman"/>
          <w:sz w:val="24"/>
          <w:szCs w:val="24"/>
        </w:rPr>
      </w:pPr>
      <w:r w:rsidRPr="004665FD">
        <w:rPr>
          <w:rFonts w:ascii="Times New Roman" w:hAnsi="Times New Roman" w:cs="Times New Roman"/>
          <w:sz w:val="24"/>
          <w:szCs w:val="24"/>
        </w:rPr>
        <w:t xml:space="preserve">Тип практики: </w:t>
      </w:r>
      <w:r w:rsidR="00D314FE">
        <w:rPr>
          <w:rFonts w:ascii="Times New Roman" w:eastAsia="Times New Roman" w:hAnsi="Times New Roman" w:cs="Times New Roman"/>
          <w:sz w:val="24"/>
          <w:szCs w:val="24"/>
        </w:rPr>
        <w:t>п</w:t>
      </w:r>
      <w:r w:rsidR="00D314FE" w:rsidRPr="0014791B">
        <w:rPr>
          <w:rFonts w:ascii="Times New Roman" w:eastAsia="Times New Roman" w:hAnsi="Times New Roman" w:cs="Times New Roman"/>
          <w:sz w:val="24"/>
          <w:szCs w:val="24"/>
        </w:rPr>
        <w:t>рактика по получению профессиональных умений и опыта профессиональной деятельности (педагогическая практика)</w:t>
      </w:r>
    </w:p>
    <w:p w:rsidR="00337421" w:rsidRPr="005A507D" w:rsidRDefault="00AE40A8" w:rsidP="00A143F9">
      <w:pPr>
        <w:widowControl w:val="0"/>
        <w:suppressAutoHyphens/>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4665FD" w:rsidRPr="00A555D0" w:rsidRDefault="005013C1" w:rsidP="004609F1">
      <w:pPr>
        <w:spacing w:after="0" w:line="240" w:lineRule="auto"/>
        <w:outlineLvl w:val="1"/>
        <w:rPr>
          <w:rFonts w:ascii="Times New Roman" w:hAnsi="Times New Roman" w:cs="Times New Roman"/>
          <w:i/>
          <w:sz w:val="24"/>
          <w:szCs w:val="24"/>
        </w:rPr>
      </w:pPr>
      <w:r w:rsidRPr="00A555D0">
        <w:rPr>
          <w:rFonts w:ascii="Times New Roman" w:hAnsi="Times New Roman" w:cs="Times New Roman"/>
          <w:i/>
          <w:sz w:val="24"/>
          <w:szCs w:val="24"/>
        </w:rPr>
        <w:t xml:space="preserve">Задание </w:t>
      </w:r>
      <w:r w:rsidR="004609F1" w:rsidRPr="00A555D0">
        <w:rPr>
          <w:rFonts w:ascii="Times New Roman" w:hAnsi="Times New Roman" w:cs="Times New Roman"/>
          <w:i/>
          <w:sz w:val="24"/>
          <w:szCs w:val="24"/>
        </w:rPr>
        <w:t>для практической п</w:t>
      </w:r>
      <w:r w:rsidR="00822406">
        <w:rPr>
          <w:rFonts w:ascii="Times New Roman" w:hAnsi="Times New Roman" w:cs="Times New Roman"/>
          <w:i/>
          <w:sz w:val="24"/>
          <w:szCs w:val="24"/>
        </w:rPr>
        <w:t xml:space="preserve">одготовки при реализации производственной </w:t>
      </w:r>
      <w:r w:rsidR="004609F1" w:rsidRPr="00A555D0">
        <w:rPr>
          <w:rFonts w:ascii="Times New Roman" w:hAnsi="Times New Roman" w:cs="Times New Roman"/>
          <w:i/>
          <w:sz w:val="24"/>
          <w:szCs w:val="24"/>
        </w:rPr>
        <w:t xml:space="preserve"> практики:</w:t>
      </w:r>
    </w:p>
    <w:p w:rsidR="00A143F9" w:rsidRDefault="00A143F9" w:rsidP="00DE5824">
      <w:pPr>
        <w:spacing w:after="0" w:line="240" w:lineRule="auto"/>
        <w:jc w:val="both"/>
        <w:rPr>
          <w:rStyle w:val="af"/>
          <w:rFonts w:ascii="Times New Roman" w:hAnsi="Times New Roman" w:cs="Times New Roman"/>
          <w:noProof/>
          <w:color w:val="auto"/>
          <w:sz w:val="24"/>
          <w:szCs w:val="24"/>
        </w:rPr>
      </w:pPr>
    </w:p>
    <w:p w:rsidR="005013C1" w:rsidRPr="00A555D0" w:rsidRDefault="005013C1" w:rsidP="00DE5824">
      <w:pPr>
        <w:spacing w:after="0" w:line="240" w:lineRule="auto"/>
        <w:jc w:val="both"/>
        <w:rPr>
          <w:rFonts w:ascii="Times New Roman" w:hAnsi="Times New Roman" w:cs="Times New Roman"/>
          <w:color w:val="FF0000"/>
          <w:sz w:val="24"/>
          <w:szCs w:val="24"/>
        </w:rPr>
      </w:pPr>
      <w:r w:rsidRPr="00A555D0">
        <w:rPr>
          <w:rStyle w:val="af"/>
          <w:rFonts w:ascii="Times New Roman" w:hAnsi="Times New Roman" w:cs="Times New Roman"/>
          <w:noProof/>
          <w:color w:val="auto"/>
          <w:sz w:val="24"/>
          <w:szCs w:val="24"/>
        </w:rPr>
        <w:t>1. Изучить</w:t>
      </w:r>
      <w:r w:rsidRPr="00A555D0">
        <w:rPr>
          <w:rFonts w:ascii="Times New Roman" w:hAnsi="Times New Roman" w:cs="Times New Roman"/>
          <w:sz w:val="24"/>
          <w:szCs w:val="24"/>
        </w:rPr>
        <w:t xml:space="preserve"> основными направлениями работы организации (</w:t>
      </w:r>
      <w:r w:rsidRPr="00A555D0">
        <w:rPr>
          <w:rFonts w:ascii="Times New Roman" w:hAnsi="Times New Roman" w:cs="Times New Roman"/>
          <w:i/>
          <w:sz w:val="24"/>
          <w:szCs w:val="24"/>
        </w:rPr>
        <w:t xml:space="preserve">наименование </w:t>
      </w:r>
      <w:r w:rsidR="00C8249D" w:rsidRPr="00A555D0">
        <w:rPr>
          <w:rFonts w:ascii="Times New Roman" w:hAnsi="Times New Roman" w:cs="Times New Roman"/>
          <w:i/>
          <w:iCs/>
          <w:sz w:val="24"/>
          <w:szCs w:val="24"/>
        </w:rPr>
        <w:t>профильной организации</w:t>
      </w:r>
      <w:r w:rsidR="003E0520" w:rsidRPr="00A555D0">
        <w:rPr>
          <w:rFonts w:ascii="Times New Roman" w:hAnsi="Times New Roman" w:cs="Times New Roman"/>
          <w:i/>
          <w:iCs/>
          <w:sz w:val="24"/>
          <w:szCs w:val="24"/>
        </w:rPr>
        <w:t xml:space="preserve">) </w:t>
      </w:r>
    </w:p>
    <w:p w:rsidR="00DE5824" w:rsidRPr="00A555D0" w:rsidRDefault="00D34CC9" w:rsidP="00DE5824">
      <w:pPr>
        <w:pStyle w:val="ac"/>
        <w:spacing w:after="0" w:line="240" w:lineRule="auto"/>
        <w:ind w:left="0"/>
        <w:jc w:val="both"/>
        <w:rPr>
          <w:rFonts w:ascii="Times New Roman" w:hAnsi="Times New Roman"/>
          <w:sz w:val="24"/>
          <w:szCs w:val="24"/>
        </w:rPr>
      </w:pPr>
      <w:r>
        <w:rPr>
          <w:rFonts w:ascii="Times New Roman" w:hAnsi="Times New Roman"/>
          <w:sz w:val="24"/>
          <w:szCs w:val="24"/>
        </w:rPr>
        <w:t>2</w:t>
      </w:r>
      <w:r w:rsidR="00DE5824" w:rsidRPr="00A555D0">
        <w:rPr>
          <w:rFonts w:ascii="Times New Roman" w:hAnsi="Times New Roman"/>
          <w:sz w:val="24"/>
          <w:szCs w:val="24"/>
        </w:rPr>
        <w:t>. Изучить нормативно-правовое обеспечение деятельности (</w:t>
      </w:r>
      <w:r w:rsidR="00DE5824" w:rsidRPr="00A555D0">
        <w:rPr>
          <w:rFonts w:ascii="Times New Roman" w:hAnsi="Times New Roman"/>
          <w:i/>
          <w:sz w:val="24"/>
          <w:szCs w:val="24"/>
        </w:rPr>
        <w:t>наименование профильной организации</w:t>
      </w:r>
      <w:r w:rsidR="00DE5824" w:rsidRPr="00A555D0">
        <w:rPr>
          <w:rFonts w:ascii="Times New Roman" w:hAnsi="Times New Roman"/>
          <w:sz w:val="24"/>
          <w:szCs w:val="24"/>
        </w:rPr>
        <w:t>)</w:t>
      </w:r>
    </w:p>
    <w:p w:rsidR="000B6456" w:rsidRPr="00A555D0" w:rsidRDefault="00A555D0" w:rsidP="000B6456">
      <w:pPr>
        <w:pStyle w:val="60"/>
        <w:shd w:val="clear" w:color="auto" w:fill="auto"/>
        <w:tabs>
          <w:tab w:val="left" w:pos="1162"/>
        </w:tabs>
        <w:spacing w:line="240" w:lineRule="auto"/>
        <w:rPr>
          <w:i/>
          <w:sz w:val="24"/>
          <w:szCs w:val="24"/>
        </w:rPr>
      </w:pPr>
      <w:r w:rsidRPr="00A555D0">
        <w:rPr>
          <w:sz w:val="24"/>
          <w:szCs w:val="24"/>
        </w:rPr>
        <w:t xml:space="preserve"> </w:t>
      </w:r>
    </w:p>
    <w:p w:rsidR="006F3962" w:rsidRPr="00A555D0" w:rsidRDefault="006F3962" w:rsidP="000B6456">
      <w:pPr>
        <w:pStyle w:val="60"/>
        <w:shd w:val="clear" w:color="auto" w:fill="auto"/>
        <w:tabs>
          <w:tab w:val="left" w:pos="1162"/>
        </w:tabs>
        <w:spacing w:line="240" w:lineRule="auto"/>
        <w:rPr>
          <w:i/>
          <w:spacing w:val="-11"/>
          <w:sz w:val="24"/>
          <w:szCs w:val="24"/>
        </w:rPr>
      </w:pPr>
      <w:r w:rsidRPr="00A555D0">
        <w:rPr>
          <w:i/>
          <w:sz w:val="24"/>
          <w:szCs w:val="24"/>
        </w:rPr>
        <w:t>Индивидуальн</w:t>
      </w:r>
      <w:r w:rsidR="004609F1" w:rsidRPr="00A555D0">
        <w:rPr>
          <w:i/>
          <w:sz w:val="24"/>
          <w:szCs w:val="24"/>
        </w:rPr>
        <w:t>ое</w:t>
      </w:r>
      <w:r w:rsidRPr="00A555D0">
        <w:rPr>
          <w:i/>
          <w:sz w:val="24"/>
          <w:szCs w:val="24"/>
        </w:rPr>
        <w:t xml:space="preserve"> задани</w:t>
      </w:r>
      <w:r w:rsidR="004609F1" w:rsidRPr="00A555D0">
        <w:rPr>
          <w:i/>
          <w:sz w:val="24"/>
          <w:szCs w:val="24"/>
        </w:rPr>
        <w:t>е</w:t>
      </w:r>
      <w:r w:rsidRPr="00A555D0">
        <w:rPr>
          <w:i/>
          <w:sz w:val="24"/>
          <w:szCs w:val="24"/>
        </w:rPr>
        <w:t>:</w:t>
      </w:r>
    </w:p>
    <w:p w:rsidR="00FC19AD" w:rsidRPr="00FC19AD" w:rsidRDefault="00FC19AD" w:rsidP="00FC19AD">
      <w:pPr>
        <w:pStyle w:val="ac"/>
        <w:numPr>
          <w:ilvl w:val="0"/>
          <w:numId w:val="49"/>
        </w:numPr>
        <w:tabs>
          <w:tab w:val="right" w:leader="dot" w:pos="284"/>
        </w:tabs>
        <w:spacing w:after="0" w:line="240" w:lineRule="auto"/>
        <w:jc w:val="both"/>
        <w:rPr>
          <w:rStyle w:val="af"/>
          <w:rFonts w:ascii="Times New Roman" w:eastAsia="Arial Unicode MS" w:hAnsi="Times New Roman"/>
          <w:noProof/>
          <w:color w:val="auto"/>
          <w:sz w:val="24"/>
          <w:szCs w:val="24"/>
        </w:rPr>
      </w:pPr>
      <w:r w:rsidRPr="00FC19AD">
        <w:rPr>
          <w:rStyle w:val="af"/>
          <w:rFonts w:ascii="Times New Roman" w:eastAsia="Arial Unicode MS" w:hAnsi="Times New Roman"/>
          <w:noProof/>
          <w:color w:val="auto"/>
          <w:sz w:val="24"/>
          <w:szCs w:val="24"/>
        </w:rPr>
        <w:t>Анализ ФГОС, образовательных  и рабочих программ по дисциплинам государственного и муниципального управления. Результат: краткая характеристика целей, задач, образовательных результатов, содержания дисциплины (предмета) государственного и муниципального управления.</w:t>
      </w:r>
    </w:p>
    <w:p w:rsidR="00FC19AD" w:rsidRPr="00FC19AD" w:rsidRDefault="00FC19AD" w:rsidP="00FC19AD">
      <w:pPr>
        <w:pStyle w:val="ac"/>
        <w:numPr>
          <w:ilvl w:val="0"/>
          <w:numId w:val="49"/>
        </w:numPr>
        <w:tabs>
          <w:tab w:val="right" w:leader="dot" w:pos="284"/>
        </w:tabs>
        <w:spacing w:after="0" w:line="240" w:lineRule="auto"/>
        <w:jc w:val="both"/>
        <w:rPr>
          <w:rStyle w:val="af"/>
          <w:rFonts w:ascii="Times New Roman" w:eastAsia="Arial Unicode MS" w:hAnsi="Times New Roman"/>
          <w:noProof/>
          <w:color w:val="auto"/>
          <w:sz w:val="24"/>
          <w:szCs w:val="24"/>
        </w:rPr>
      </w:pPr>
      <w:r w:rsidRPr="00FC19AD">
        <w:rPr>
          <w:rStyle w:val="af"/>
          <w:rFonts w:ascii="Times New Roman" w:eastAsia="Arial Unicode MS" w:hAnsi="Times New Roman"/>
          <w:noProof/>
          <w:color w:val="auto"/>
          <w:sz w:val="24"/>
          <w:szCs w:val="24"/>
        </w:rPr>
        <w:t xml:space="preserve">Разрабртка планов-конспектов учебных занятий по дисциплинам государственного и муниципального управления. Результат: 1-2 планов-конспектов учебных занятий по дисциплинам государственного и муниципального управления, презентация </w:t>
      </w:r>
      <w:r w:rsidRPr="00FC19AD">
        <w:rPr>
          <w:rStyle w:val="af"/>
          <w:rFonts w:ascii="Times New Roman" w:eastAsia="Arial Unicode MS" w:hAnsi="Times New Roman"/>
          <w:noProof/>
          <w:color w:val="auto"/>
          <w:sz w:val="24"/>
          <w:szCs w:val="24"/>
          <w:lang w:val="en-US"/>
        </w:rPr>
        <w:t>PowerPoint</w:t>
      </w:r>
      <w:r w:rsidRPr="00FC19AD">
        <w:rPr>
          <w:rStyle w:val="af"/>
          <w:rFonts w:ascii="Times New Roman" w:eastAsia="Arial Unicode MS" w:hAnsi="Times New Roman"/>
          <w:noProof/>
          <w:color w:val="auto"/>
          <w:sz w:val="24"/>
          <w:szCs w:val="24"/>
        </w:rPr>
        <w:t xml:space="preserve"> занятий.</w:t>
      </w:r>
    </w:p>
    <w:p w:rsidR="00FC19AD" w:rsidRPr="00FC19AD" w:rsidRDefault="00FC19AD" w:rsidP="00FC19AD">
      <w:pPr>
        <w:pStyle w:val="ac"/>
        <w:numPr>
          <w:ilvl w:val="0"/>
          <w:numId w:val="49"/>
        </w:numPr>
        <w:tabs>
          <w:tab w:val="right" w:leader="dot" w:pos="284"/>
        </w:tabs>
        <w:spacing w:after="0" w:line="240" w:lineRule="auto"/>
        <w:jc w:val="both"/>
        <w:rPr>
          <w:rStyle w:val="af"/>
          <w:rFonts w:ascii="Times New Roman" w:eastAsia="Arial Unicode MS" w:hAnsi="Times New Roman"/>
          <w:noProof/>
          <w:color w:val="auto"/>
          <w:sz w:val="24"/>
          <w:szCs w:val="24"/>
        </w:rPr>
      </w:pPr>
      <w:r w:rsidRPr="00FC19AD">
        <w:rPr>
          <w:rStyle w:val="af"/>
          <w:rFonts w:ascii="Times New Roman" w:eastAsia="Arial Unicode MS" w:hAnsi="Times New Roman"/>
          <w:noProof/>
          <w:color w:val="auto"/>
          <w:sz w:val="24"/>
          <w:szCs w:val="24"/>
        </w:rPr>
        <w:t>Посетить учебные занятия по дисциплинам государственного и муниципального управления и провести их анализ. Результат: экспертные листы 1-2 учебных занятий.</w:t>
      </w:r>
    </w:p>
    <w:p w:rsidR="00FC19AD" w:rsidRPr="00FC19AD" w:rsidRDefault="00FC19AD" w:rsidP="00FC19AD">
      <w:pPr>
        <w:pStyle w:val="ac"/>
        <w:numPr>
          <w:ilvl w:val="0"/>
          <w:numId w:val="49"/>
        </w:numPr>
        <w:tabs>
          <w:tab w:val="right" w:leader="dot" w:pos="284"/>
        </w:tabs>
        <w:spacing w:after="0" w:line="240" w:lineRule="auto"/>
        <w:jc w:val="both"/>
        <w:rPr>
          <w:rFonts w:ascii="Times New Roman" w:eastAsia="Arial Unicode MS" w:hAnsi="Times New Roman"/>
          <w:noProof/>
          <w:sz w:val="24"/>
          <w:szCs w:val="24"/>
        </w:rPr>
      </w:pPr>
      <w:r w:rsidRPr="00FC19AD">
        <w:rPr>
          <w:rStyle w:val="af"/>
          <w:rFonts w:ascii="Times New Roman" w:eastAsia="Arial Unicode MS" w:hAnsi="Times New Roman"/>
          <w:noProof/>
          <w:color w:val="auto"/>
          <w:sz w:val="24"/>
          <w:szCs w:val="24"/>
        </w:rPr>
        <w:t>Проведение педагогической диагностики обучающихся на основе 2-3 методик. Результат: описание методики и результатов педадогической диагностики на её основе.</w:t>
      </w:r>
    </w:p>
    <w:p w:rsidR="00A143F9" w:rsidRDefault="00A143F9"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Руководитель практики от ОмГА</w:t>
      </w:r>
      <w:r w:rsidR="00F75EF7" w:rsidRPr="00F75EF7">
        <w:rPr>
          <w:rFonts w:ascii="Times New Roman" w:hAnsi="Times New Roman" w:cs="Times New Roman"/>
          <w:sz w:val="24"/>
          <w:szCs w:val="24"/>
        </w:rPr>
        <w:t>(ФИО, должность)</w:t>
      </w:r>
      <w:r w:rsidR="004665FD">
        <w:rPr>
          <w:rFonts w:ascii="Times New Roman" w:hAnsi="Times New Roman" w:cs="Times New Roman"/>
          <w:sz w:val="24"/>
          <w:szCs w:val="24"/>
        </w:rPr>
        <w:t>:  ____________</w:t>
      </w:r>
    </w:p>
    <w:p w:rsidR="004665FD" w:rsidRDefault="004665FD"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Задание принял(а) к исполнению</w:t>
      </w:r>
      <w:r w:rsidR="00F75EF7" w:rsidRPr="00F75EF7">
        <w:rPr>
          <w:rFonts w:ascii="Times New Roman" w:hAnsi="Times New Roman" w:cs="Times New Roman"/>
          <w:sz w:val="24"/>
          <w:szCs w:val="24"/>
        </w:rPr>
        <w:t xml:space="preserve"> (ФИО)</w:t>
      </w:r>
      <w:r w:rsidRPr="00F75EF7">
        <w:rPr>
          <w:rFonts w:ascii="Times New Roman" w:hAnsi="Times New Roman" w:cs="Times New Roman"/>
          <w:sz w:val="24"/>
          <w:szCs w:val="24"/>
        </w:rPr>
        <w:t>:  _____________</w:t>
      </w:r>
    </w:p>
    <w:p w:rsidR="00E05553" w:rsidRDefault="00DE5824">
      <w:pPr>
        <w:rPr>
          <w:rFonts w:ascii="Times New Roman" w:hAnsi="Times New Roman" w:cs="Times New Roman"/>
          <w:sz w:val="28"/>
          <w:szCs w:val="28"/>
        </w:rPr>
      </w:pPr>
      <w:r>
        <w:rPr>
          <w:rFonts w:ascii="Times New Roman" w:hAnsi="Times New Roman" w:cs="Times New Roman"/>
          <w:color w:val="FF0000"/>
          <w:sz w:val="28"/>
          <w:szCs w:val="28"/>
        </w:rPr>
        <w:t xml:space="preserve"> </w:t>
      </w:r>
      <w:r w:rsidR="00C8217A">
        <w:rPr>
          <w:rFonts w:ascii="Times New Roman" w:eastAsia="Times New Roman" w:hAnsi="Times New Roman" w:cs="Times New Roman"/>
          <w:sz w:val="20"/>
          <w:szCs w:val="20"/>
        </w:rPr>
        <w:t xml:space="preserve"> </w:t>
      </w:r>
      <w:r w:rsidR="00E05553" w:rsidRPr="00BB3BB3">
        <w:rPr>
          <w:rFonts w:ascii="Times New Roman" w:hAnsi="Times New Roman" w:cs="Times New Roman"/>
          <w:sz w:val="28"/>
          <w:szCs w:val="28"/>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4</w:t>
      </w:r>
    </w:p>
    <w:p w:rsidR="00E05553" w:rsidRPr="00BB3BB3" w:rsidRDefault="00E05553" w:rsidP="00EC3CDD">
      <w:pPr>
        <w:spacing w:after="0" w:line="240" w:lineRule="auto"/>
        <w:jc w:val="center"/>
        <w:rPr>
          <w:rFonts w:ascii="Times New Roman" w:hAnsi="Times New Roman" w:cs="Times New Roman"/>
          <w:sz w:val="28"/>
          <w:szCs w:val="28"/>
        </w:rPr>
      </w:pPr>
    </w:p>
    <w:p w:rsidR="002520FA" w:rsidRPr="002520FA" w:rsidRDefault="00EC3CDD" w:rsidP="002520FA">
      <w:pPr>
        <w:spacing w:after="0" w:line="240" w:lineRule="auto"/>
        <w:jc w:val="center"/>
        <w:outlineLvl w:val="1"/>
        <w:rPr>
          <w:rFonts w:ascii="Times New Roman" w:hAnsi="Times New Roman" w:cs="Times New Roman"/>
          <w:b/>
          <w:sz w:val="24"/>
          <w:szCs w:val="24"/>
        </w:rPr>
      </w:pPr>
      <w:r w:rsidRPr="002520FA">
        <w:rPr>
          <w:rFonts w:ascii="Times New Roman" w:hAnsi="Times New Roman" w:cs="Times New Roman"/>
          <w:b/>
          <w:sz w:val="24"/>
          <w:szCs w:val="24"/>
        </w:rPr>
        <w:t xml:space="preserve">ДНЕВНИК </w:t>
      </w:r>
      <w:r w:rsidR="009317EA">
        <w:rPr>
          <w:rFonts w:ascii="Times New Roman" w:hAnsi="Times New Roman" w:cs="Times New Roman"/>
          <w:b/>
          <w:sz w:val="24"/>
          <w:szCs w:val="24"/>
        </w:rPr>
        <w:t xml:space="preserve">ПО </w:t>
      </w:r>
      <w:r w:rsidR="002520FA" w:rsidRPr="002520FA">
        <w:rPr>
          <w:rFonts w:ascii="Times New Roman" w:hAnsi="Times New Roman" w:cs="Times New Roman"/>
          <w:b/>
          <w:sz w:val="24"/>
          <w:szCs w:val="24"/>
        </w:rPr>
        <w:t>ПРАКТИЧЕСКОЙ ПОДГОТОВК</w:t>
      </w:r>
      <w:r w:rsidR="009317EA">
        <w:rPr>
          <w:rFonts w:ascii="Times New Roman" w:hAnsi="Times New Roman" w:cs="Times New Roman"/>
          <w:b/>
          <w:sz w:val="24"/>
          <w:szCs w:val="24"/>
        </w:rPr>
        <w:t>Е</w:t>
      </w:r>
    </w:p>
    <w:p w:rsidR="002520FA" w:rsidRPr="002520FA" w:rsidRDefault="00640B06" w:rsidP="002520FA">
      <w:pPr>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w:t>
      </w:r>
      <w:r w:rsidR="00650DB4" w:rsidRPr="00650DB4">
        <w:rPr>
          <w:rStyle w:val="fontstyle01"/>
          <w:rFonts w:ascii="Times New Roman" w:hAnsi="Times New Roman" w:cs="Times New Roman"/>
          <w:color w:val="auto"/>
        </w:rPr>
        <w:t>ПРОИЗВОДСТВЕННАЯ</w:t>
      </w:r>
      <w:r w:rsidR="00650DB4" w:rsidRPr="00650DB4">
        <w:rPr>
          <w:rFonts w:ascii="Times New Roman" w:hAnsi="Times New Roman" w:cs="Times New Roman"/>
          <w:sz w:val="24"/>
          <w:szCs w:val="24"/>
        </w:rPr>
        <w:t xml:space="preserve"> </w:t>
      </w:r>
      <w:r w:rsidR="002520FA" w:rsidRPr="002520FA">
        <w:rPr>
          <w:rFonts w:ascii="Times New Roman" w:hAnsi="Times New Roman" w:cs="Times New Roman"/>
          <w:b/>
          <w:sz w:val="24"/>
          <w:szCs w:val="24"/>
        </w:rPr>
        <w:t>ПРАКТИК</w:t>
      </w:r>
      <w:r>
        <w:rPr>
          <w:rFonts w:ascii="Times New Roman" w:hAnsi="Times New Roman" w:cs="Times New Roman"/>
          <w:b/>
          <w:sz w:val="24"/>
          <w:szCs w:val="24"/>
        </w:rPr>
        <w:t>А)</w:t>
      </w:r>
    </w:p>
    <w:p w:rsidR="00EC3CDD" w:rsidRPr="00BB3BB3" w:rsidRDefault="00EC3CDD" w:rsidP="00EC3CDD">
      <w:pPr>
        <w:spacing w:after="0" w:line="240" w:lineRule="auto"/>
        <w:jc w:val="center"/>
        <w:rPr>
          <w:rFonts w:ascii="Times New Roman" w:hAnsi="Times New Roman" w:cs="Times New Roman"/>
          <w:b/>
          <w:sz w:val="28"/>
          <w:szCs w:val="28"/>
        </w:rPr>
      </w:pPr>
    </w:p>
    <w:p w:rsidR="00EC3CDD" w:rsidRPr="00BB3BB3" w:rsidRDefault="00EC3CDD" w:rsidP="00EC3CDD">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1502"/>
        <w:gridCol w:w="4671"/>
        <w:gridCol w:w="3027"/>
      </w:tblGrid>
      <w:tr w:rsidR="00EC3CDD" w:rsidRPr="00BB3BB3" w:rsidTr="00EC3CDD">
        <w:tc>
          <w:tcPr>
            <w:tcW w:w="33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w:t>
            </w:r>
          </w:p>
        </w:tc>
        <w:tc>
          <w:tcPr>
            <w:tcW w:w="76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Дата</w:t>
            </w:r>
          </w:p>
        </w:tc>
        <w:tc>
          <w:tcPr>
            <w:tcW w:w="2370"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Вид деятельности</w:t>
            </w:r>
          </w:p>
        </w:tc>
        <w:tc>
          <w:tcPr>
            <w:tcW w:w="1536" w:type="pct"/>
            <w:vAlign w:val="center"/>
          </w:tcPr>
          <w:p w:rsidR="00EC3CDD" w:rsidRPr="00BB3BB3" w:rsidRDefault="003E052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Отметка о выполнении</w:t>
            </w: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Инструктаж по технике безопасности</w:t>
            </w:r>
          </w:p>
        </w:tc>
        <w:tc>
          <w:tcPr>
            <w:tcW w:w="1536" w:type="pct"/>
          </w:tcPr>
          <w:p w:rsidR="00EC3CDD" w:rsidRPr="00BB3BB3" w:rsidRDefault="007136B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выполнено</w:t>
            </w: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2</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DE5824" w:rsidRDefault="00DE5824" w:rsidP="00DE5824">
            <w:pPr>
              <w:spacing w:after="0" w:line="240" w:lineRule="auto"/>
              <w:rPr>
                <w:rFonts w:ascii="Times New Roman" w:hAnsi="Times New Roman" w:cs="Times New Roman"/>
              </w:rPr>
            </w:pPr>
            <w:r w:rsidRPr="00DE5824">
              <w:rPr>
                <w:rStyle w:val="af"/>
                <w:rFonts w:ascii="Times New Roman" w:hAnsi="Times New Roman" w:cs="Times New Roman"/>
                <w:noProof/>
                <w:color w:val="auto"/>
              </w:rPr>
              <w:t>Изуч</w:t>
            </w:r>
            <w:r>
              <w:rPr>
                <w:rStyle w:val="af"/>
                <w:rFonts w:ascii="Times New Roman" w:hAnsi="Times New Roman" w:cs="Times New Roman"/>
                <w:noProof/>
                <w:color w:val="auto"/>
              </w:rPr>
              <w:t>ил(а)</w:t>
            </w:r>
            <w:r w:rsidRPr="00DE5824">
              <w:rPr>
                <w:rFonts w:ascii="Times New Roman" w:hAnsi="Times New Roman" w:cs="Times New Roman"/>
              </w:rPr>
              <w:t xml:space="preserve"> основными направлениями работы организации (</w:t>
            </w:r>
            <w:r w:rsidRPr="00DE5824">
              <w:rPr>
                <w:rFonts w:ascii="Times New Roman" w:hAnsi="Times New Roman" w:cs="Times New Roman"/>
                <w:i/>
              </w:rPr>
              <w:t xml:space="preserve">наименование </w:t>
            </w:r>
            <w:r w:rsidRPr="00DE5824">
              <w:rPr>
                <w:rFonts w:ascii="Times New Roman" w:hAnsi="Times New Roman" w:cs="Times New Roman"/>
                <w:i/>
                <w:iCs/>
              </w:rPr>
              <w:t>профильной организации)</w:t>
            </w: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3</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DE5824" w:rsidRDefault="00DE5824" w:rsidP="001C11C3">
            <w:pPr>
              <w:spacing w:after="0" w:line="240" w:lineRule="auto"/>
              <w:jc w:val="both"/>
              <w:rPr>
                <w:rFonts w:ascii="Times New Roman" w:hAnsi="Times New Roman" w:cs="Times New Roman"/>
                <w:color w:val="FF0000"/>
              </w:rPr>
            </w:pPr>
            <w:r>
              <w:rPr>
                <w:rFonts w:ascii="Times New Roman" w:hAnsi="Times New Roman" w:cs="Times New Roman"/>
                <w:color w:val="FF0000"/>
              </w:rPr>
              <w:t>……….</w:t>
            </w: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4</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5</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6</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7</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8</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9</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10</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11</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12</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247047">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 xml:space="preserve">Подготовка и предоставление отчета </w:t>
            </w:r>
            <w:r>
              <w:rPr>
                <w:rFonts w:ascii="Times New Roman" w:hAnsi="Times New Roman" w:cs="Times New Roman"/>
                <w:sz w:val="24"/>
                <w:szCs w:val="24"/>
              </w:rPr>
              <w:t xml:space="preserve">  </w:t>
            </w: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bl>
    <w:p w:rsidR="00EC3CDD" w:rsidRPr="00BB3BB3" w:rsidRDefault="00EC3CDD" w:rsidP="00EC3CDD">
      <w:pPr>
        <w:spacing w:after="0" w:line="240" w:lineRule="auto"/>
        <w:jc w:val="center"/>
        <w:rPr>
          <w:rFonts w:ascii="Times New Roman" w:hAnsi="Times New Roman" w:cs="Times New Roman"/>
          <w:sz w:val="24"/>
          <w:szCs w:val="24"/>
        </w:rPr>
      </w:pPr>
    </w:p>
    <w:p w:rsidR="00EC3CDD" w:rsidRPr="00BB3BB3" w:rsidRDefault="00EC3CDD" w:rsidP="00EC3CDD">
      <w:pPr>
        <w:spacing w:after="0" w:line="240" w:lineRule="auto"/>
        <w:jc w:val="center"/>
        <w:rPr>
          <w:rFonts w:ascii="Times New Roman" w:hAnsi="Times New Roman" w:cs="Times New Roman"/>
          <w:sz w:val="24"/>
          <w:szCs w:val="24"/>
        </w:rPr>
      </w:pPr>
    </w:p>
    <w:p w:rsidR="00C81A02" w:rsidRPr="00BB3BB3" w:rsidRDefault="00EC3CDD" w:rsidP="00EC3CDD">
      <w:pPr>
        <w:pStyle w:val="31"/>
        <w:widowControl/>
        <w:shd w:val="clear" w:color="auto" w:fill="auto"/>
        <w:spacing w:after="0" w:line="240" w:lineRule="auto"/>
        <w:jc w:val="right"/>
        <w:rPr>
          <w:color w:val="auto"/>
          <w:sz w:val="28"/>
          <w:szCs w:val="28"/>
        </w:rPr>
      </w:pPr>
      <w:r w:rsidRPr="00BB3BB3">
        <w:rPr>
          <w:color w:val="auto"/>
        </w:rPr>
        <w:t>Подпись обучающегося ___________</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3E0520" w:rsidRDefault="003E0520">
      <w:pPr>
        <w:rPr>
          <w:rFonts w:ascii="Times New Roman" w:hAnsi="Times New Roman" w:cs="Times New Roman"/>
          <w:sz w:val="28"/>
          <w:szCs w:val="28"/>
        </w:rPr>
      </w:pPr>
      <w:r>
        <w:rPr>
          <w:rFonts w:ascii="Times New Roman" w:hAnsi="Times New Roman" w:cs="Times New Roman"/>
          <w:sz w:val="28"/>
          <w:szCs w:val="28"/>
        </w:rPr>
        <w:br w:type="page"/>
      </w:r>
    </w:p>
    <w:p w:rsidR="00C81A02"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5</w:t>
      </w:r>
    </w:p>
    <w:p w:rsidR="00C81A02" w:rsidRPr="00BB3BB3" w:rsidRDefault="00C81A02" w:rsidP="00C81A02">
      <w:pPr>
        <w:spacing w:after="0" w:line="240" w:lineRule="auto"/>
        <w:ind w:firstLine="540"/>
        <w:jc w:val="right"/>
        <w:rPr>
          <w:rFonts w:ascii="Times New Roman" w:eastAsia="Times New Roman" w:hAnsi="Times New Roman" w:cs="Times New Roman"/>
        </w:rPr>
      </w:pPr>
    </w:p>
    <w:p w:rsidR="00C81A02" w:rsidRPr="00BB3BB3" w:rsidRDefault="00C81A02" w:rsidP="00C81A02">
      <w:pPr>
        <w:spacing w:after="0" w:line="240" w:lineRule="auto"/>
        <w:ind w:firstLine="567"/>
        <w:jc w:val="center"/>
        <w:rPr>
          <w:rFonts w:ascii="Times New Roman" w:eastAsia="Times New Roman" w:hAnsi="Times New Roman" w:cs="Times New Roman"/>
          <w:sz w:val="28"/>
          <w:szCs w:val="28"/>
          <w:shd w:val="clear" w:color="auto" w:fill="FFFFFF"/>
        </w:rPr>
      </w:pPr>
      <w:r w:rsidRPr="00BB3BB3">
        <w:rPr>
          <w:rFonts w:ascii="Times New Roman" w:eastAsia="Times New Roman" w:hAnsi="Times New Roman" w:cs="Times New Roman"/>
          <w:sz w:val="28"/>
          <w:szCs w:val="28"/>
          <w:shd w:val="clear" w:color="auto" w:fill="FFFFFF"/>
        </w:rPr>
        <w:t>ОТЗЫВ-ХАРАКТЕРИСТИКА</w:t>
      </w:r>
    </w:p>
    <w:p w:rsidR="00C81A02" w:rsidRPr="00BB3BB3" w:rsidRDefault="002520FA" w:rsidP="00C81A0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Обучающийся</w:t>
      </w:r>
      <w:r w:rsidR="00C81A02" w:rsidRPr="00BB3BB3">
        <w:rPr>
          <w:rFonts w:ascii="Times New Roman" w:eastAsia="Times New Roman" w:hAnsi="Times New Roman" w:cs="Times New Roman"/>
          <w:sz w:val="24"/>
          <w:szCs w:val="24"/>
          <w:shd w:val="clear" w:color="auto" w:fill="FFFFFF"/>
        </w:rPr>
        <w:t>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направления подготовки_______________________________________________________ ___________________________________________________________ ЧУОО ВО «ОмГА»</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z w:val="24"/>
          <w:szCs w:val="24"/>
          <w:shd w:val="clear" w:color="auto" w:fill="FFFFFF"/>
        </w:rPr>
        <w:t xml:space="preserve">проходил(а) </w:t>
      </w:r>
      <w:r w:rsidR="002520FA">
        <w:rPr>
          <w:rFonts w:ascii="Times New Roman" w:eastAsia="Times New Roman" w:hAnsi="Times New Roman" w:cs="Times New Roman"/>
          <w:sz w:val="24"/>
          <w:szCs w:val="24"/>
          <w:shd w:val="clear" w:color="auto" w:fill="FFFFFF"/>
        </w:rPr>
        <w:t xml:space="preserve">практическую подготовку при реализации </w:t>
      </w:r>
      <w:r w:rsidR="002E3A25">
        <w:rPr>
          <w:rFonts w:ascii="Times New Roman" w:eastAsia="Times New Roman" w:hAnsi="Times New Roman" w:cs="Times New Roman"/>
          <w:sz w:val="24"/>
          <w:szCs w:val="24"/>
          <w:shd w:val="clear" w:color="auto" w:fill="FFFFFF"/>
        </w:rPr>
        <w:t>производственной</w:t>
      </w:r>
      <w:r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 в___</w:t>
      </w:r>
      <w:r w:rsidRPr="00BB3BB3">
        <w:rPr>
          <w:rFonts w:ascii="Times New Roman" w:eastAsia="Times New Roman" w:hAnsi="Times New Roman" w:cs="Times New Roman"/>
          <w:sz w:val="24"/>
          <w:szCs w:val="24"/>
          <w:shd w:val="clear" w:color="auto" w:fill="FFFFFF"/>
        </w:rPr>
        <w:t>____________________________________________________________________________</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hd w:val="clear" w:color="auto" w:fill="FFFFFF"/>
        </w:rPr>
        <w:t xml:space="preserve">                                                                      (наименование организации, адрес)</w:t>
      </w:r>
      <w:r w:rsidRPr="00BB3BB3">
        <w:rPr>
          <w:rFonts w:ascii="Times New Roman" w:eastAsia="Times New Roman" w:hAnsi="Times New Roman" w:cs="Times New Roman"/>
          <w:sz w:val="24"/>
          <w:szCs w:val="24"/>
          <w:shd w:val="clear" w:color="auto" w:fill="FFFFFF"/>
        </w:rPr>
        <w:br/>
      </w:r>
    </w:p>
    <w:p w:rsidR="00C81A02" w:rsidRPr="00BB3BB3" w:rsidRDefault="00C81A02" w:rsidP="00C81A02">
      <w:pPr>
        <w:spacing w:after="0" w:line="240" w:lineRule="auto"/>
        <w:jc w:val="center"/>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период прохождения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2E3A25">
        <w:rPr>
          <w:rFonts w:ascii="Times New Roman" w:eastAsia="Times New Roman" w:hAnsi="Times New Roman" w:cs="Times New Roman"/>
          <w:sz w:val="24"/>
          <w:szCs w:val="24"/>
          <w:shd w:val="clear" w:color="auto" w:fill="FFFFFF"/>
        </w:rPr>
        <w:t>производственной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w:t>
      </w:r>
      <w:r w:rsidR="002520FA">
        <w:rPr>
          <w:rFonts w:ascii="Times New Roman" w:eastAsia="Times New Roman" w:hAnsi="Times New Roman" w:cs="Times New Roman"/>
          <w:sz w:val="24"/>
          <w:szCs w:val="24"/>
          <w:shd w:val="clear" w:color="auto" w:fill="FFFFFF"/>
        </w:rPr>
        <w:t>обучающийся</w:t>
      </w:r>
      <w:r w:rsidRPr="00BB3BB3">
        <w:rPr>
          <w:rFonts w:ascii="Times New Roman" w:eastAsia="Times New Roman" w:hAnsi="Times New Roman" w:cs="Times New Roman"/>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ходе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2E3A25">
        <w:rPr>
          <w:rFonts w:ascii="Times New Roman" w:eastAsia="Times New Roman" w:hAnsi="Times New Roman" w:cs="Times New Roman"/>
          <w:sz w:val="24"/>
          <w:szCs w:val="24"/>
          <w:shd w:val="clear" w:color="auto" w:fill="FFFFFF"/>
        </w:rPr>
        <w:t>производственной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обнаружил(а) следующие умения и навыки:</w:t>
      </w:r>
      <w:r w:rsidR="002520FA" w:rsidRPr="00BB3BB3">
        <w:rPr>
          <w:rFonts w:ascii="Times New Roman" w:eastAsia="Times New Roman" w:hAnsi="Times New Roman" w:cs="Times New Roman"/>
          <w:sz w:val="24"/>
          <w:szCs w:val="24"/>
          <w:shd w:val="clear" w:color="auto" w:fill="FFFFFF"/>
        </w:rPr>
        <w:t xml:space="preserve"> </w:t>
      </w:r>
      <w:r w:rsidRPr="00BB3BB3">
        <w:rPr>
          <w:rFonts w:ascii="Times New Roman" w:eastAsia="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w:t>
      </w:r>
    </w:p>
    <w:p w:rsidR="00640B06" w:rsidRDefault="00640B06" w:rsidP="00640B06">
      <w:pPr>
        <w:spacing w:after="0" w:line="240" w:lineRule="auto"/>
        <w:rPr>
          <w:rFonts w:ascii="Times New Roman" w:eastAsia="Times New Roman" w:hAnsi="Times New Roman" w:cs="Times New Roman"/>
          <w:sz w:val="24"/>
          <w:szCs w:val="24"/>
          <w:shd w:val="clear" w:color="auto" w:fill="FFFFFF"/>
        </w:rPr>
      </w:pP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Общая характеристика уровня сформированности компетенций по итогам прохождения </w:t>
      </w:r>
      <w:r>
        <w:rPr>
          <w:rFonts w:ascii="Times New Roman" w:eastAsia="Times New Roman" w:hAnsi="Times New Roman" w:cs="Times New Roman"/>
          <w:sz w:val="24"/>
          <w:szCs w:val="24"/>
          <w:shd w:val="clear" w:color="auto" w:fill="FFFFFF"/>
        </w:rPr>
        <w:t xml:space="preserve">практической подготовки при реализации </w:t>
      </w:r>
      <w:r w:rsidR="002E3A25">
        <w:rPr>
          <w:rFonts w:ascii="Times New Roman" w:eastAsia="Times New Roman" w:hAnsi="Times New Roman" w:cs="Times New Roman"/>
          <w:sz w:val="24"/>
          <w:szCs w:val="24"/>
          <w:shd w:val="clear" w:color="auto" w:fill="FFFFFF"/>
        </w:rPr>
        <w:t>производственной</w:t>
      </w:r>
      <w:r w:rsidRPr="00BB3BB3">
        <w:rPr>
          <w:rFonts w:ascii="Times New Roman" w:eastAsia="Times New Roman" w:hAnsi="Times New Roman" w:cs="Times New Roman"/>
          <w:sz w:val="24"/>
          <w:szCs w:val="24"/>
          <w:shd w:val="clear" w:color="auto" w:fill="FFFFFF"/>
        </w:rPr>
        <w:t xml:space="preserve">  практик</w:t>
      </w:r>
      <w:r>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Рекомендуемая оценка _________________________</w:t>
      </w:r>
      <w:r w:rsidRPr="00BB3BB3">
        <w:rPr>
          <w:rFonts w:ascii="Times New Roman" w:eastAsia="Times New Roman" w:hAnsi="Times New Roman" w:cs="Times New Roman"/>
          <w:sz w:val="24"/>
          <w:szCs w:val="24"/>
        </w:rPr>
        <w:br/>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организации________________________</w:t>
      </w:r>
    </w:p>
    <w:p w:rsidR="00C81A02" w:rsidRPr="00BB3BB3" w:rsidRDefault="00C81A02" w:rsidP="00C81A02">
      <w:pPr>
        <w:spacing w:after="0" w:line="240" w:lineRule="auto"/>
        <w:ind w:firstLine="708"/>
        <w:jc w:val="both"/>
        <w:rPr>
          <w:rFonts w:ascii="Times New Roman" w:eastAsia="Times New Roman" w:hAnsi="Times New Roman" w:cs="Times New Roman"/>
        </w:rPr>
      </w:pPr>
      <w:r w:rsidRPr="00BB3BB3">
        <w:rPr>
          <w:rFonts w:ascii="Times New Roman" w:eastAsia="Times New Roman" w:hAnsi="Times New Roman" w:cs="Times New Roman"/>
        </w:rPr>
        <w:t>подпись</w:t>
      </w: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C81A02" w:rsidRPr="00BB3BB3" w:rsidRDefault="00C81A02" w:rsidP="00C81A02">
      <w:pPr>
        <w:spacing w:after="0" w:line="240" w:lineRule="auto"/>
        <w:ind w:firstLine="708"/>
        <w:jc w:val="both"/>
        <w:rPr>
          <w:rFonts w:ascii="Times New Roman" w:eastAsia="Times New Roman" w:hAnsi="Times New Roman" w:cs="Times New Roman"/>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r w:rsidRPr="00F75EF7">
        <w:rPr>
          <w:rFonts w:ascii="Times New Roman" w:eastAsia="Times New Roman" w:hAnsi="Times New Roman" w:cs="Times New Roman"/>
          <w:b/>
          <w:sz w:val="18"/>
          <w:szCs w:val="18"/>
        </w:rPr>
        <w:t>М.П.</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4E7AEE" w:rsidRDefault="004E7AEE">
      <w:pPr>
        <w:rPr>
          <w:rFonts w:ascii="Times New Roman" w:eastAsia="Times New Roman" w:hAnsi="Times New Roman" w:cs="Times New Roman"/>
          <w:sz w:val="28"/>
          <w:szCs w:val="28"/>
        </w:rPr>
      </w:pPr>
      <w:r>
        <w:rPr>
          <w:sz w:val="28"/>
          <w:szCs w:val="28"/>
        </w:rPr>
        <w:br w:type="page"/>
      </w:r>
    </w:p>
    <w:p w:rsidR="00EC3CDD" w:rsidRPr="00BB3BB3" w:rsidRDefault="00EC3CDD" w:rsidP="00C970CA">
      <w:pPr>
        <w:spacing w:after="0" w:line="240" w:lineRule="auto"/>
        <w:ind w:firstLine="708"/>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6</w:t>
      </w:r>
    </w:p>
    <w:p w:rsid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г.Омск</w:t>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t>"___"_____________20___г.</w:t>
      </w:r>
    </w:p>
    <w:p w:rsidR="004D4FFD" w:rsidRPr="00A27B4F" w:rsidRDefault="004D4FFD" w:rsidP="004D4FFD">
      <w:pPr>
        <w:pStyle w:val="ae"/>
        <w:shd w:val="clear" w:color="auto" w:fill="FFFFFF"/>
        <w:spacing w:before="0" w:beforeAutospacing="0" w:after="0" w:afterAutospacing="0"/>
        <w:ind w:firstLine="709"/>
        <w:jc w:val="both"/>
        <w:rPr>
          <w:b/>
          <w:color w:val="000000" w:themeColor="text1"/>
          <w:u w:val="single"/>
        </w:rPr>
      </w:pPr>
      <w:r w:rsidRPr="00A27B4F">
        <w:rPr>
          <w:color w:val="000000" w:themeColor="text1"/>
          <w:u w:val="single"/>
        </w:rPr>
        <w:t>     </w:t>
      </w:r>
      <w:r w:rsidRPr="00A27B4F">
        <w:rPr>
          <w:b/>
          <w:u w:val="single"/>
        </w:rPr>
        <w:t>Частное учреждение образовательная организация высшего образования «Омская гуманитарная академия»,</w:t>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именуемое  в дальнейшем "Организация", в лице  </w:t>
      </w:r>
      <w:r w:rsidRPr="00A27B4F">
        <w:rPr>
          <w:b/>
          <w:color w:val="000000" w:themeColor="text1"/>
          <w:u w:val="single"/>
        </w:rPr>
        <w:t>Ректора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действующего на основании </w:t>
      </w:r>
      <w:r w:rsidRPr="00A27B4F">
        <w:rPr>
          <w:color w:val="000000" w:themeColor="text1"/>
        </w:rPr>
        <w:tab/>
      </w:r>
      <w:r w:rsidRPr="00A27B4F">
        <w:rPr>
          <w:b/>
          <w:color w:val="000000" w:themeColor="text1"/>
          <w:u w:val="single"/>
        </w:rPr>
        <w:tab/>
        <w:t>Устава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с одной стороны, и _____________________________________________________,</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именуем_____ в   дальнейшем    "Профильная   организация",    в      лице</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 действующего на основании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 с другой стороны,</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именуемые по отдельности "Сторона",   а вместе   - "Стороны",   заключили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настоящий Договор о нижеследующем.</w:t>
      </w: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1. Предмет Договора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1.1. Предметом настоящего Договора является организация практической подготовки обучающихся (далее - практическая подготовка).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2. Права и обязанности Сторон</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 Организация обязана: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2.1.2 назначить руководителя по практической подготовке от Организации, который:</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организует участие обучающихся в выполнении определенных видов работ, связанных с будущей профессиональной деятельностью;</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оказывает методическую помощь обучающимся при выполнении определенных видов работ, связанных с будущей профессиональной деятельностью;</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2.1.3 при смене руководителя по практической подготовке в 2–х дневный срок сообщить об этом Профильной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2.1.5 направить обучающихся в Профильную организацию для освоения компонентов образовательной программы в форме практической подготовки;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2.1.6 _________________(иные обязанности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 Профильная организация обязана: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2.2.3 при смене лица, указанного </w:t>
      </w:r>
      <w:r w:rsidRPr="002520FA">
        <w:rPr>
          <w:color w:val="000000" w:themeColor="text1"/>
        </w:rPr>
        <w:t>в </w:t>
      </w:r>
      <w:hyperlink r:id="rId27" w:anchor="20222" w:history="1">
        <w:r w:rsidRPr="002520FA">
          <w:rPr>
            <w:rStyle w:val="af"/>
            <w:rFonts w:eastAsiaTheme="majorEastAsia"/>
            <w:color w:val="000000" w:themeColor="text1"/>
            <w:u w:val="single"/>
            <w:bdr w:val="none" w:sz="0" w:space="0" w:color="auto" w:frame="1"/>
          </w:rPr>
          <w:t>пункте  2.2.2</w:t>
        </w:r>
      </w:hyperlink>
      <w:r w:rsidRPr="00A27B4F">
        <w:rPr>
          <w:color w:val="000000" w:themeColor="text1"/>
        </w:rPr>
        <w:t>, в 2-х дневный срок сообщить об этом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2.2.6 ознакомить обучающихся с правилами внутреннего трудового распорядка Профильной организации,_________________________________________________</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(указываются иные локальные нормативные</w:t>
      </w:r>
    </w:p>
    <w:p w:rsidR="004D4FFD" w:rsidRPr="00A27B4F" w:rsidRDefault="004D4FFD" w:rsidP="004D4FFD">
      <w:pPr>
        <w:pStyle w:val="toleft"/>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_______________________________________________________________________;</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акты Профильной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2.2.10 _____________(иные обязанности Профильной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2.3. Организация имеет право:</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2.3.3 __________________(иные права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2.4. Профильная организация имеет право:</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2.4.3 ___________(иные права Профильной организации).</w:t>
      </w: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3. Срок действия договора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3.1. Настоящий Договор вступает в силу после его подписания и действует до полного исполнения Сторонами обязательств.</w:t>
      </w: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4. Заключительные положения</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4.3. Настоящий Договор составлен в двух экземплярах, по одному для каждой из Сторон. Все экземпляры имеют одинаковую юридическую силу.</w:t>
      </w:r>
    </w:p>
    <w:p w:rsidR="004D4FFD" w:rsidRPr="00A27B4F" w:rsidRDefault="004D4FFD" w:rsidP="004D4FFD">
      <w:pPr>
        <w:spacing w:after="0" w:line="240" w:lineRule="auto"/>
        <w:ind w:firstLine="709"/>
        <w:jc w:val="both"/>
        <w:rPr>
          <w:rFonts w:ascii="Times New Roman" w:hAnsi="Times New Roman" w:cs="Times New Roman"/>
          <w:sz w:val="24"/>
          <w:szCs w:val="24"/>
        </w:rPr>
      </w:pPr>
    </w:p>
    <w:p w:rsidR="004D4FFD" w:rsidRPr="00A27B4F" w:rsidRDefault="004D4FFD" w:rsidP="004D4FFD">
      <w:pPr>
        <w:pStyle w:val="ac"/>
        <w:numPr>
          <w:ilvl w:val="0"/>
          <w:numId w:val="13"/>
        </w:numPr>
        <w:tabs>
          <w:tab w:val="left" w:pos="2195"/>
        </w:tabs>
        <w:spacing w:after="0" w:line="240" w:lineRule="auto"/>
        <w:ind w:left="0" w:firstLine="709"/>
        <w:jc w:val="center"/>
        <w:rPr>
          <w:rFonts w:ascii="Times New Roman" w:hAnsi="Times New Roman"/>
          <w:sz w:val="24"/>
          <w:szCs w:val="24"/>
        </w:rPr>
      </w:pPr>
      <w:r w:rsidRPr="00A27B4F">
        <w:rPr>
          <w:rFonts w:ascii="Times New Roman" w:hAnsi="Times New Roman"/>
          <w:b/>
          <w:bCs/>
          <w:w w:val="105"/>
          <w:sz w:val="24"/>
          <w:szCs w:val="24"/>
        </w:rPr>
        <w:t>Адреса, реквизиты и подписи Сторон</w:t>
      </w:r>
    </w:p>
    <w:p w:rsidR="004D4FFD" w:rsidRPr="00A27B4F" w:rsidRDefault="004D4FFD" w:rsidP="004D4FFD">
      <w:pPr>
        <w:pStyle w:val="ac"/>
        <w:tabs>
          <w:tab w:val="left" w:pos="2195"/>
        </w:tabs>
        <w:spacing w:after="0" w:line="240" w:lineRule="auto"/>
        <w:ind w:left="0" w:firstLine="709"/>
        <w:rPr>
          <w:rFonts w:ascii="Times New Roman" w:hAnsi="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179"/>
        <w:gridCol w:w="5192"/>
      </w:tblGrid>
      <w:tr w:rsidR="004D4FFD" w:rsidRPr="00A27B4F" w:rsidTr="000D2721">
        <w:tc>
          <w:tcPr>
            <w:tcW w:w="5153" w:type="dxa"/>
            <w:gridSpan w:val="2"/>
          </w:tcPr>
          <w:p w:rsidR="004D4FFD" w:rsidRPr="00A27B4F" w:rsidRDefault="004D4FFD" w:rsidP="000D2721">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w w:val="105"/>
                <w:sz w:val="24"/>
                <w:szCs w:val="24"/>
              </w:rPr>
              <w:t>Профильная</w:t>
            </w:r>
            <w:r w:rsidRPr="00A27B4F">
              <w:rPr>
                <w:rFonts w:ascii="Times New Roman" w:hAnsi="Times New Roman" w:cs="Times New Roman"/>
                <w:b/>
                <w:bCs/>
                <w:spacing w:val="-12"/>
                <w:w w:val="105"/>
                <w:sz w:val="24"/>
                <w:szCs w:val="24"/>
              </w:rPr>
              <w:t xml:space="preserve"> </w:t>
            </w:r>
            <w:r w:rsidRPr="00A27B4F">
              <w:rPr>
                <w:rFonts w:ascii="Times New Roman" w:hAnsi="Times New Roman" w:cs="Times New Roman"/>
                <w:b/>
                <w:bCs/>
                <w:w w:val="105"/>
                <w:sz w:val="24"/>
                <w:szCs w:val="24"/>
              </w:rPr>
              <w:t>организация:</w:t>
            </w:r>
          </w:p>
          <w:p w:rsidR="004D4FFD" w:rsidRPr="00A27B4F" w:rsidRDefault="004D4FFD" w:rsidP="000D2721">
            <w:pPr>
              <w:tabs>
                <w:tab w:val="left" w:pos="2195"/>
              </w:tabs>
              <w:ind w:firstLine="709"/>
              <w:jc w:val="center"/>
              <w:rPr>
                <w:rFonts w:ascii="Times New Roman" w:hAnsi="Times New Roman" w:cs="Times New Roman"/>
                <w:b/>
                <w:sz w:val="24"/>
                <w:szCs w:val="24"/>
              </w:rPr>
            </w:pPr>
          </w:p>
        </w:tc>
        <w:tc>
          <w:tcPr>
            <w:tcW w:w="5154" w:type="dxa"/>
          </w:tcPr>
          <w:p w:rsidR="004D4FFD" w:rsidRPr="00A27B4F" w:rsidRDefault="004D4FFD" w:rsidP="000D2721">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spacing w:val="-1"/>
                <w:sz w:val="24"/>
                <w:szCs w:val="24"/>
              </w:rPr>
              <w:t>Организация:</w:t>
            </w:r>
          </w:p>
        </w:tc>
      </w:tr>
      <w:tr w:rsidR="004D4FFD" w:rsidRPr="00A27B4F" w:rsidTr="000D2721">
        <w:tc>
          <w:tcPr>
            <w:tcW w:w="4928" w:type="dxa"/>
          </w:tcPr>
          <w:p w:rsidR="004D4FFD" w:rsidRPr="00A27B4F" w:rsidRDefault="004D4FFD" w:rsidP="000D2721">
            <w:pPr>
              <w:tabs>
                <w:tab w:val="left" w:pos="2195"/>
              </w:tabs>
              <w:ind w:firstLine="709"/>
              <w:rPr>
                <w:rFonts w:ascii="Times New Roman" w:hAnsi="Times New Roman" w:cs="Times New Roman"/>
                <w:bCs/>
                <w:w w:val="105"/>
                <w:sz w:val="24"/>
                <w:szCs w:val="24"/>
              </w:rPr>
            </w:pPr>
          </w:p>
          <w:p w:rsidR="004D4FFD" w:rsidRPr="00A27B4F" w:rsidRDefault="004D4FFD" w:rsidP="000D2721">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4D4FFD" w:rsidRPr="00A27B4F" w:rsidRDefault="004D4FFD" w:rsidP="000D2721">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4D4FFD" w:rsidRPr="00A27B4F" w:rsidRDefault="004D4FFD" w:rsidP="000D2721">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Адрес:__________________________</w:t>
            </w:r>
          </w:p>
          <w:p w:rsidR="004D4FFD" w:rsidRPr="00A27B4F" w:rsidRDefault="004D4FFD" w:rsidP="000D2721">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4D4FFD" w:rsidRPr="00A27B4F" w:rsidRDefault="004D4FFD" w:rsidP="000D2721">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(наименование должности, фамилия, имя, </w:t>
            </w:r>
          </w:p>
          <w:p w:rsidR="004D4FFD" w:rsidRPr="00A27B4F" w:rsidRDefault="004D4FFD" w:rsidP="000D2721">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отчество (при наличии)</w:t>
            </w:r>
          </w:p>
          <w:p w:rsidR="004D4FFD" w:rsidRDefault="004D4FFD" w:rsidP="000D2721">
            <w:pPr>
              <w:tabs>
                <w:tab w:val="left" w:pos="2195"/>
              </w:tabs>
              <w:ind w:firstLine="709"/>
              <w:jc w:val="center"/>
              <w:rPr>
                <w:rFonts w:ascii="Times New Roman" w:hAnsi="Times New Roman" w:cs="Times New Roman"/>
                <w:bCs/>
                <w:w w:val="105"/>
                <w:sz w:val="24"/>
                <w:szCs w:val="24"/>
              </w:rPr>
            </w:pPr>
          </w:p>
          <w:p w:rsidR="004D4FFD" w:rsidRPr="00A27B4F" w:rsidRDefault="004D4FFD" w:rsidP="000D2721">
            <w:pPr>
              <w:tabs>
                <w:tab w:val="left" w:pos="2195"/>
              </w:tabs>
              <w:ind w:firstLine="709"/>
              <w:jc w:val="center"/>
              <w:rPr>
                <w:rFonts w:ascii="Times New Roman" w:hAnsi="Times New Roman" w:cs="Times New Roman"/>
                <w:bCs/>
                <w:w w:val="105"/>
                <w:sz w:val="24"/>
                <w:szCs w:val="24"/>
              </w:rPr>
            </w:pPr>
          </w:p>
          <w:p w:rsidR="004D4FFD" w:rsidRPr="00A27B4F" w:rsidRDefault="004D4FFD" w:rsidP="000D2721">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Pr>
                <w:rFonts w:ascii="Times New Roman" w:hAnsi="Times New Roman" w:cs="Times New Roman"/>
                <w:bCs/>
                <w:w w:val="105"/>
                <w:sz w:val="24"/>
                <w:szCs w:val="24"/>
              </w:rPr>
              <w:t xml:space="preserve"> </w:t>
            </w:r>
          </w:p>
          <w:p w:rsidR="004D4FFD" w:rsidRPr="00A27B4F" w:rsidRDefault="004D4FFD" w:rsidP="000D2721">
            <w:pPr>
              <w:tabs>
                <w:tab w:val="left" w:pos="2195"/>
              </w:tabs>
              <w:ind w:firstLine="709"/>
              <w:rPr>
                <w:rFonts w:ascii="Times New Roman" w:hAnsi="Times New Roman" w:cs="Times New Roman"/>
                <w:bCs/>
                <w:w w:val="105"/>
                <w:sz w:val="24"/>
                <w:szCs w:val="24"/>
              </w:rPr>
            </w:pPr>
          </w:p>
        </w:tc>
        <w:tc>
          <w:tcPr>
            <w:tcW w:w="5379" w:type="dxa"/>
            <w:gridSpan w:val="2"/>
          </w:tcPr>
          <w:p w:rsidR="004D4FFD" w:rsidRPr="00A27B4F" w:rsidRDefault="004D4FFD" w:rsidP="000D2721">
            <w:pPr>
              <w:tabs>
                <w:tab w:val="left" w:pos="2195"/>
              </w:tabs>
              <w:ind w:firstLine="709"/>
              <w:rPr>
                <w:rFonts w:ascii="Times New Roman" w:hAnsi="Times New Roman" w:cs="Times New Roman"/>
                <w:bCs/>
                <w:w w:val="105"/>
                <w:sz w:val="24"/>
                <w:szCs w:val="24"/>
              </w:rPr>
            </w:pPr>
          </w:p>
          <w:p w:rsidR="004D4FFD" w:rsidRPr="00A27B4F" w:rsidRDefault="004D4FFD" w:rsidP="000D2721">
            <w:pPr>
              <w:tabs>
                <w:tab w:val="left" w:pos="2195"/>
              </w:tabs>
              <w:ind w:firstLine="709"/>
              <w:jc w:val="center"/>
              <w:rPr>
                <w:rFonts w:ascii="Times New Roman" w:hAnsi="Times New Roman" w:cs="Times New Roman"/>
                <w:bCs/>
                <w:w w:val="105"/>
                <w:sz w:val="24"/>
                <w:szCs w:val="24"/>
                <w:u w:val="single"/>
              </w:rPr>
            </w:pPr>
            <w:r w:rsidRPr="00A27B4F">
              <w:rPr>
                <w:rFonts w:ascii="Times New Roman" w:hAnsi="Times New Roman" w:cs="Times New Roman"/>
                <w:b/>
                <w:sz w:val="24"/>
                <w:szCs w:val="24"/>
                <w:u w:val="single"/>
              </w:rPr>
              <w:t xml:space="preserve"> </w:t>
            </w:r>
            <w:r w:rsidRPr="00A27B4F">
              <w:rPr>
                <w:rFonts w:ascii="Times New Roman" w:hAnsi="Times New Roman" w:cs="Times New Roman"/>
                <w:sz w:val="24"/>
                <w:szCs w:val="24"/>
                <w:u w:val="single"/>
              </w:rPr>
              <w:t>Частное учреждение образовательная организация высшего образования «Омская гуманитарная академия»,</w:t>
            </w:r>
          </w:p>
          <w:p w:rsidR="004D4FFD" w:rsidRPr="00A27B4F" w:rsidRDefault="004D4FFD" w:rsidP="000D2721">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4D4FFD" w:rsidRPr="00A27B4F" w:rsidRDefault="004D4FFD" w:rsidP="000D2721">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w:t>
            </w:r>
            <w:r w:rsidRPr="00A27B4F">
              <w:rPr>
                <w:rFonts w:ascii="Times New Roman" w:hAnsi="Times New Roman" w:cs="Times New Roman"/>
                <w:w w:val="115"/>
                <w:sz w:val="24"/>
                <w:szCs w:val="24"/>
                <w:u w:val="single"/>
              </w:rPr>
              <w:t xml:space="preserve">: 644105, г.Омск, ул. 4 Челюскинцев,2А,                </w:t>
            </w:r>
            <w:r w:rsidRPr="00A27B4F">
              <w:rPr>
                <w:rFonts w:ascii="Times New Roman" w:hAnsi="Times New Roman" w:cs="Times New Roman"/>
                <w:bCs/>
                <w:w w:val="105"/>
                <w:sz w:val="24"/>
                <w:szCs w:val="24"/>
              </w:rPr>
              <w:t xml:space="preserve">                                                   </w:t>
            </w:r>
          </w:p>
          <w:p w:rsidR="004D4FFD" w:rsidRPr="00A27B4F" w:rsidRDefault="004D4FFD" w:rsidP="000D2721">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__________________________________________</w:t>
            </w:r>
          </w:p>
          <w:p w:rsidR="004D4FFD" w:rsidRDefault="004D4FFD" w:rsidP="000D2721">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(наименование должности, фамилия, имя, </w:t>
            </w:r>
          </w:p>
          <w:p w:rsidR="004D4FFD" w:rsidRPr="00A27B4F" w:rsidRDefault="004D4FFD" w:rsidP="000D2721">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отчество (при наличии)</w:t>
            </w:r>
          </w:p>
          <w:p w:rsidR="004D4FFD" w:rsidRPr="00A27B4F" w:rsidRDefault="004D4FFD" w:rsidP="000D2721">
            <w:pPr>
              <w:tabs>
                <w:tab w:val="left" w:pos="2195"/>
              </w:tabs>
              <w:ind w:firstLine="709"/>
              <w:jc w:val="center"/>
              <w:rPr>
                <w:rFonts w:ascii="Times New Roman" w:hAnsi="Times New Roman" w:cs="Times New Roman"/>
                <w:bCs/>
                <w:w w:val="105"/>
                <w:sz w:val="24"/>
                <w:szCs w:val="24"/>
              </w:rPr>
            </w:pPr>
          </w:p>
          <w:p w:rsidR="004D4FFD" w:rsidRPr="00A27B4F" w:rsidRDefault="004D4FFD" w:rsidP="000D2721">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Pr>
                <w:rFonts w:ascii="Times New Roman" w:hAnsi="Times New Roman" w:cs="Times New Roman"/>
                <w:bCs/>
                <w:w w:val="105"/>
                <w:sz w:val="24"/>
                <w:szCs w:val="24"/>
              </w:rPr>
              <w:t xml:space="preserve"> </w:t>
            </w:r>
          </w:p>
          <w:p w:rsidR="004D4FFD" w:rsidRPr="00A27B4F" w:rsidRDefault="004D4FFD" w:rsidP="000D2721">
            <w:pPr>
              <w:tabs>
                <w:tab w:val="left" w:pos="2195"/>
              </w:tabs>
              <w:ind w:firstLine="709"/>
              <w:rPr>
                <w:rFonts w:ascii="Times New Roman" w:hAnsi="Times New Roman" w:cs="Times New Roman"/>
                <w:bCs/>
                <w:spacing w:val="-1"/>
                <w:sz w:val="24"/>
                <w:szCs w:val="24"/>
              </w:rPr>
            </w:pPr>
          </w:p>
        </w:tc>
      </w:tr>
      <w:tr w:rsidR="004D4FFD" w:rsidRPr="00A27B4F" w:rsidTr="000D2721">
        <w:tc>
          <w:tcPr>
            <w:tcW w:w="5153" w:type="dxa"/>
            <w:gridSpan w:val="2"/>
          </w:tcPr>
          <w:p w:rsidR="004D4FFD" w:rsidRPr="00A27B4F" w:rsidRDefault="004D4FFD" w:rsidP="000D2721">
            <w:pPr>
              <w:tabs>
                <w:tab w:val="left" w:pos="2195"/>
              </w:tabs>
              <w:ind w:firstLine="709"/>
              <w:rPr>
                <w:rFonts w:ascii="Times New Roman" w:hAnsi="Times New Roman" w:cs="Times New Roman"/>
                <w:bCs/>
                <w:w w:val="105"/>
                <w:sz w:val="24"/>
                <w:szCs w:val="24"/>
              </w:rPr>
            </w:pPr>
          </w:p>
        </w:tc>
        <w:tc>
          <w:tcPr>
            <w:tcW w:w="5154" w:type="dxa"/>
          </w:tcPr>
          <w:p w:rsidR="004D4FFD" w:rsidRPr="00A27B4F" w:rsidRDefault="004D4FFD" w:rsidP="000D2721">
            <w:pPr>
              <w:tabs>
                <w:tab w:val="left" w:pos="2195"/>
              </w:tabs>
              <w:ind w:firstLine="709"/>
              <w:rPr>
                <w:rFonts w:ascii="Times New Roman" w:hAnsi="Times New Roman" w:cs="Times New Roman"/>
                <w:bCs/>
                <w:w w:val="105"/>
                <w:sz w:val="24"/>
                <w:szCs w:val="24"/>
              </w:rPr>
            </w:pPr>
          </w:p>
        </w:tc>
      </w:tr>
    </w:tbl>
    <w:p w:rsidR="004D4FFD" w:rsidRPr="00A27B4F" w:rsidRDefault="004D4FFD" w:rsidP="004D4FFD">
      <w:pPr>
        <w:tabs>
          <w:tab w:val="left" w:pos="2195"/>
        </w:tabs>
        <w:spacing w:after="0" w:line="240" w:lineRule="auto"/>
        <w:ind w:firstLine="709"/>
        <w:rPr>
          <w:rFonts w:ascii="Times New Roman" w:hAnsi="Times New Roman" w:cs="Times New Roman"/>
          <w:sz w:val="24"/>
          <w:szCs w:val="24"/>
        </w:rPr>
      </w:pPr>
    </w:p>
    <w:p w:rsidR="004D4FFD" w:rsidRPr="00A27B4F" w:rsidRDefault="004D4FFD" w:rsidP="004D4FFD">
      <w:pPr>
        <w:spacing w:after="0" w:line="240" w:lineRule="auto"/>
        <w:ind w:firstLine="709"/>
        <w:rPr>
          <w:rFonts w:ascii="Times New Roman" w:hAnsi="Times New Roman" w:cs="Times New Roman"/>
          <w:sz w:val="24"/>
          <w:szCs w:val="24"/>
        </w:rPr>
      </w:pPr>
      <w:r w:rsidRPr="00A27B4F">
        <w:rPr>
          <w:rFonts w:ascii="Times New Roman" w:hAnsi="Times New Roman" w:cs="Times New Roman"/>
          <w:sz w:val="24"/>
          <w:szCs w:val="24"/>
        </w:rPr>
        <w:br w:type="page"/>
      </w:r>
    </w:p>
    <w:p w:rsidR="004D4FFD" w:rsidRPr="005E7E2B" w:rsidRDefault="004D4FFD" w:rsidP="004D4FFD">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Приложение 1</w:t>
      </w:r>
    </w:p>
    <w:p w:rsidR="004D4FFD" w:rsidRPr="005E7E2B" w:rsidRDefault="004D4FFD" w:rsidP="004D4FFD">
      <w:pPr>
        <w:spacing w:after="0" w:line="240" w:lineRule="auto"/>
        <w:jc w:val="right"/>
        <w:rPr>
          <w:rFonts w:ascii="Times New Roman" w:hAnsi="Times New Roman" w:cs="Times New Roman"/>
          <w:sz w:val="24"/>
          <w:szCs w:val="24"/>
        </w:rPr>
      </w:pPr>
      <w:r w:rsidRPr="005E7E2B">
        <w:rPr>
          <w:rFonts w:cs="Times New Roman"/>
          <w:sz w:val="24"/>
          <w:szCs w:val="24"/>
        </w:rPr>
        <w:t xml:space="preserve">к </w:t>
      </w:r>
      <w:r w:rsidRPr="005E7E2B">
        <w:rPr>
          <w:rFonts w:ascii="Times New Roman" w:hAnsi="Times New Roman" w:cs="Times New Roman"/>
          <w:sz w:val="24"/>
          <w:szCs w:val="24"/>
        </w:rPr>
        <w:t xml:space="preserve">договору о практической </w:t>
      </w:r>
    </w:p>
    <w:p w:rsidR="004D4FFD" w:rsidRPr="005E7E2B" w:rsidRDefault="004D4FFD" w:rsidP="004D4FFD">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подготовке обучающихся</w:t>
      </w:r>
    </w:p>
    <w:p w:rsidR="004D4FFD" w:rsidRPr="005E7E2B" w:rsidRDefault="004D4FFD" w:rsidP="004D4FFD">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от «___» _________20__ года №___</w:t>
      </w:r>
    </w:p>
    <w:p w:rsidR="004D4FFD" w:rsidRPr="00331B2C" w:rsidRDefault="004D4FFD" w:rsidP="004D4FFD">
      <w:pPr>
        <w:spacing w:after="0" w:line="240" w:lineRule="auto"/>
        <w:jc w:val="right"/>
        <w:rPr>
          <w:rFonts w:ascii="Times New Roman" w:hAnsi="Times New Roman" w:cs="Times New Roman"/>
          <w:sz w:val="24"/>
          <w:szCs w:val="24"/>
        </w:rPr>
      </w:pPr>
    </w:p>
    <w:p w:rsidR="004D4FFD" w:rsidRPr="00331B2C" w:rsidRDefault="004D4FFD" w:rsidP="004D4FFD">
      <w:pPr>
        <w:spacing w:after="0" w:line="240" w:lineRule="auto"/>
        <w:rPr>
          <w:rFonts w:ascii="Times New Roman" w:hAnsi="Times New Roman" w:cs="Times New Roman"/>
          <w:sz w:val="24"/>
          <w:szCs w:val="24"/>
        </w:rPr>
      </w:pPr>
    </w:p>
    <w:p w:rsidR="004D4FFD" w:rsidRPr="00331B2C" w:rsidRDefault="004D4FFD" w:rsidP="004D4FFD">
      <w:pPr>
        <w:spacing w:after="0" w:line="240" w:lineRule="auto"/>
        <w:jc w:val="center"/>
        <w:rPr>
          <w:rFonts w:ascii="Times New Roman" w:hAnsi="Times New Roman" w:cs="Times New Roman"/>
          <w:sz w:val="24"/>
          <w:szCs w:val="24"/>
        </w:rPr>
      </w:pPr>
      <w:r w:rsidRPr="00331B2C">
        <w:rPr>
          <w:rFonts w:ascii="Times New Roman" w:hAnsi="Times New Roman" w:cs="Times New Roman"/>
          <w:sz w:val="24"/>
          <w:szCs w:val="24"/>
        </w:rPr>
        <w:t>Перечень образовательных программ,</w:t>
      </w:r>
    </w:p>
    <w:p w:rsidR="004D4FFD" w:rsidRPr="00331B2C" w:rsidRDefault="004D4FFD" w:rsidP="004D4FFD">
      <w:pPr>
        <w:spacing w:after="0" w:line="240" w:lineRule="auto"/>
        <w:jc w:val="center"/>
        <w:rPr>
          <w:rFonts w:ascii="Times New Roman" w:hAnsi="Times New Roman" w:cs="Times New Roman"/>
          <w:sz w:val="24"/>
          <w:szCs w:val="24"/>
        </w:rPr>
      </w:pPr>
      <w:r w:rsidRPr="00331B2C">
        <w:rPr>
          <w:rFonts w:ascii="Times New Roman" w:hAnsi="Times New Roman" w:cs="Times New Roman"/>
          <w:sz w:val="24"/>
          <w:szCs w:val="24"/>
        </w:rPr>
        <w:t>при реализации которых организуется практическая подготовка</w:t>
      </w:r>
    </w:p>
    <w:p w:rsidR="004D4FFD" w:rsidRPr="00331B2C" w:rsidRDefault="004D4FFD" w:rsidP="004D4FFD">
      <w:pPr>
        <w:spacing w:after="0" w:line="240" w:lineRule="auto"/>
        <w:jc w:val="center"/>
        <w:rPr>
          <w:rFonts w:ascii="Times New Roman" w:hAnsi="Times New Roman" w:cs="Times New Roman"/>
          <w:sz w:val="24"/>
          <w:szCs w:val="24"/>
        </w:rPr>
      </w:pPr>
    </w:p>
    <w:tbl>
      <w:tblPr>
        <w:tblStyle w:val="af5"/>
        <w:tblW w:w="0" w:type="auto"/>
        <w:tblLook w:val="04A0" w:firstRow="1" w:lastRow="0" w:firstColumn="1" w:lastColumn="0" w:noHBand="0" w:noVBand="1"/>
      </w:tblPr>
      <w:tblGrid>
        <w:gridCol w:w="1674"/>
        <w:gridCol w:w="1855"/>
        <w:gridCol w:w="2932"/>
        <w:gridCol w:w="1572"/>
        <w:gridCol w:w="1821"/>
      </w:tblGrid>
      <w:tr w:rsidR="004D4FFD" w:rsidRPr="00C93000" w:rsidTr="000D2721">
        <w:tc>
          <w:tcPr>
            <w:tcW w:w="1554" w:type="dxa"/>
          </w:tcPr>
          <w:p w:rsidR="004D4FFD" w:rsidRPr="00C93000" w:rsidRDefault="004D4FFD" w:rsidP="000D2721">
            <w:pPr>
              <w:jc w:val="center"/>
              <w:rPr>
                <w:rFonts w:ascii="Times New Roman" w:hAnsi="Times New Roman" w:cs="Times New Roman"/>
              </w:rPr>
            </w:pPr>
            <w:r w:rsidRPr="00C93000">
              <w:rPr>
                <w:rFonts w:ascii="Times New Roman" w:hAnsi="Times New Roman" w:cs="Times New Roman"/>
              </w:rPr>
              <w:t>Направление подготовки</w:t>
            </w:r>
          </w:p>
        </w:tc>
        <w:tc>
          <w:tcPr>
            <w:tcW w:w="1855" w:type="dxa"/>
          </w:tcPr>
          <w:p w:rsidR="004D4FFD" w:rsidRPr="00C93000" w:rsidRDefault="004D4FFD" w:rsidP="000D2721">
            <w:pPr>
              <w:jc w:val="center"/>
              <w:rPr>
                <w:rFonts w:ascii="Times New Roman" w:hAnsi="Times New Roman" w:cs="Times New Roman"/>
              </w:rPr>
            </w:pPr>
            <w:r w:rsidRPr="00C93000">
              <w:rPr>
                <w:rFonts w:ascii="Times New Roman" w:hAnsi="Times New Roman" w:cs="Times New Roman"/>
              </w:rPr>
              <w:t>Наименование основных образовательных программ высшего образования, профиль (направленность)</w:t>
            </w:r>
          </w:p>
        </w:tc>
        <w:tc>
          <w:tcPr>
            <w:tcW w:w="3025" w:type="dxa"/>
          </w:tcPr>
          <w:p w:rsidR="004D4FFD" w:rsidRPr="00C93000" w:rsidRDefault="004D4FFD" w:rsidP="000D2721">
            <w:pPr>
              <w:jc w:val="center"/>
              <w:rPr>
                <w:rFonts w:ascii="Times New Roman" w:hAnsi="Times New Roman" w:cs="Times New Roman"/>
              </w:rPr>
            </w:pPr>
            <w:r w:rsidRPr="00C93000">
              <w:rPr>
                <w:rFonts w:ascii="Times New Roman" w:hAnsi="Times New Roman" w:cs="Times New Roman"/>
              </w:rPr>
              <w:t>Компоненты образовательных программ</w:t>
            </w:r>
          </w:p>
        </w:tc>
        <w:tc>
          <w:tcPr>
            <w:tcW w:w="1572" w:type="dxa"/>
          </w:tcPr>
          <w:p w:rsidR="004D4FFD" w:rsidRPr="00C93000" w:rsidRDefault="004D4FFD" w:rsidP="000D2721">
            <w:pPr>
              <w:jc w:val="center"/>
              <w:rPr>
                <w:rFonts w:ascii="Times New Roman" w:hAnsi="Times New Roman" w:cs="Times New Roman"/>
              </w:rPr>
            </w:pPr>
            <w:r w:rsidRPr="00C93000">
              <w:rPr>
                <w:rFonts w:ascii="Times New Roman" w:hAnsi="Times New Roman" w:cs="Times New Roman"/>
              </w:rPr>
              <w:t>Количество обучающихся, человек</w:t>
            </w:r>
          </w:p>
        </w:tc>
        <w:tc>
          <w:tcPr>
            <w:tcW w:w="1848" w:type="dxa"/>
          </w:tcPr>
          <w:p w:rsidR="004D4FFD" w:rsidRPr="00C93000" w:rsidRDefault="004D4FFD" w:rsidP="000D2721">
            <w:pPr>
              <w:jc w:val="center"/>
              <w:rPr>
                <w:rFonts w:ascii="Times New Roman" w:hAnsi="Times New Roman" w:cs="Times New Roman"/>
              </w:rPr>
            </w:pPr>
            <w:r w:rsidRPr="00C93000">
              <w:rPr>
                <w:rFonts w:ascii="Times New Roman" w:hAnsi="Times New Roman" w:cs="Times New Roman"/>
              </w:rPr>
              <w:t>Сроки организации практической подготовки</w:t>
            </w:r>
          </w:p>
        </w:tc>
      </w:tr>
      <w:tr w:rsidR="004D4FFD" w:rsidRPr="00331B2C" w:rsidTr="000D2721">
        <w:tc>
          <w:tcPr>
            <w:tcW w:w="1554" w:type="dxa"/>
            <w:vAlign w:val="center"/>
          </w:tcPr>
          <w:p w:rsidR="004D4FFD" w:rsidRPr="00331B2C" w:rsidRDefault="004D4FFD" w:rsidP="000D2721">
            <w:pPr>
              <w:rPr>
                <w:rFonts w:ascii="Times New Roman" w:eastAsia="Times New Roman" w:hAnsi="Times New Roman" w:cs="Times New Roman"/>
                <w:color w:val="1C1C1C"/>
              </w:rPr>
            </w:pPr>
            <w:r w:rsidRPr="00331B2C">
              <w:rPr>
                <w:rFonts w:ascii="Times New Roman" w:eastAsia="Times New Roman" w:hAnsi="Times New Roman" w:cs="Times New Roman"/>
                <w:color w:val="1C1C1C"/>
              </w:rPr>
              <w:t>38.0</w:t>
            </w:r>
            <w:r w:rsidR="001A5587">
              <w:rPr>
                <w:rFonts w:ascii="Times New Roman" w:eastAsia="Times New Roman" w:hAnsi="Times New Roman" w:cs="Times New Roman"/>
                <w:color w:val="1C1C1C"/>
              </w:rPr>
              <w:t>4</w:t>
            </w:r>
            <w:r w:rsidRPr="00331B2C">
              <w:rPr>
                <w:rFonts w:ascii="Times New Roman" w:eastAsia="Times New Roman" w:hAnsi="Times New Roman" w:cs="Times New Roman"/>
                <w:color w:val="1C1C1C"/>
              </w:rPr>
              <w:t>.0</w:t>
            </w:r>
            <w:r w:rsidR="00B81BF2">
              <w:rPr>
                <w:rFonts w:ascii="Times New Roman" w:eastAsia="Times New Roman" w:hAnsi="Times New Roman" w:cs="Times New Roman"/>
                <w:color w:val="1C1C1C"/>
              </w:rPr>
              <w:t>4</w:t>
            </w:r>
          </w:p>
          <w:p w:rsidR="004D4FFD" w:rsidRPr="00B81BF2" w:rsidRDefault="00B81BF2" w:rsidP="000D2721">
            <w:pPr>
              <w:rPr>
                <w:rFonts w:ascii="Times New Roman" w:hAnsi="Times New Roman" w:cs="Times New Roman"/>
                <w:sz w:val="20"/>
                <w:szCs w:val="20"/>
              </w:rPr>
            </w:pPr>
            <w:r w:rsidRPr="00B81BF2">
              <w:rPr>
                <w:rFonts w:ascii="Times New Roman" w:hAnsi="Times New Roman"/>
                <w:sz w:val="20"/>
                <w:szCs w:val="20"/>
              </w:rPr>
              <w:t>Государственное и муниципальное управление</w:t>
            </w:r>
            <w:r w:rsidRPr="00B81BF2">
              <w:rPr>
                <w:rFonts w:ascii="Times New Roman" w:eastAsia="Times New Roman" w:hAnsi="Times New Roman" w:cs="Times New Roman"/>
                <w:sz w:val="20"/>
                <w:szCs w:val="20"/>
              </w:rPr>
              <w:t xml:space="preserve"> </w:t>
            </w:r>
          </w:p>
        </w:tc>
        <w:tc>
          <w:tcPr>
            <w:tcW w:w="1855" w:type="dxa"/>
            <w:vAlign w:val="center"/>
          </w:tcPr>
          <w:p w:rsidR="004D4FFD" w:rsidRPr="0037460A" w:rsidRDefault="0037460A" w:rsidP="000D2721">
            <w:pPr>
              <w:rPr>
                <w:rFonts w:ascii="Times New Roman" w:hAnsi="Times New Roman" w:cs="Times New Roman"/>
                <w:sz w:val="20"/>
                <w:szCs w:val="20"/>
              </w:rPr>
            </w:pPr>
            <w:r w:rsidRPr="0037460A">
              <w:rPr>
                <w:rFonts w:ascii="Times New Roman" w:hAnsi="Times New Roman"/>
                <w:sz w:val="20"/>
                <w:szCs w:val="20"/>
              </w:rPr>
              <w:t>Государственная и муниципальная служба</w:t>
            </w:r>
          </w:p>
        </w:tc>
        <w:tc>
          <w:tcPr>
            <w:tcW w:w="3025" w:type="dxa"/>
            <w:vAlign w:val="center"/>
          </w:tcPr>
          <w:p w:rsidR="004D4FFD" w:rsidRDefault="005B0C89" w:rsidP="00234809">
            <w:pPr>
              <w:rPr>
                <w:rFonts w:ascii="Times New Roman" w:hAnsi="Times New Roman" w:cs="Times New Roman"/>
                <w:sz w:val="20"/>
                <w:szCs w:val="20"/>
              </w:rPr>
            </w:pPr>
            <w:r w:rsidRPr="005B0C89">
              <w:rPr>
                <w:rFonts w:ascii="Times New Roman" w:hAnsi="Times New Roman" w:cs="Times New Roman"/>
                <w:sz w:val="20"/>
                <w:szCs w:val="20"/>
              </w:rPr>
              <w:t>Производственная</w:t>
            </w:r>
            <w:r w:rsidR="004D4FFD" w:rsidRPr="005B0C89">
              <w:rPr>
                <w:rFonts w:ascii="Times New Roman" w:hAnsi="Times New Roman" w:cs="Times New Roman"/>
                <w:sz w:val="20"/>
                <w:szCs w:val="20"/>
              </w:rPr>
              <w:t xml:space="preserve"> практика </w:t>
            </w:r>
          </w:p>
          <w:p w:rsidR="00234809" w:rsidRPr="00FC19AD" w:rsidRDefault="00234809" w:rsidP="00FC19AD">
            <w:pPr>
              <w:rPr>
                <w:rFonts w:ascii="Times New Roman" w:hAnsi="Times New Roman" w:cs="Times New Roman"/>
                <w:sz w:val="20"/>
                <w:szCs w:val="20"/>
              </w:rPr>
            </w:pPr>
          </w:p>
          <w:p w:rsidR="00FC19AD" w:rsidRPr="00FC19AD" w:rsidRDefault="00FC19AD" w:rsidP="00FC19AD">
            <w:pPr>
              <w:outlineLvl w:val="1"/>
              <w:rPr>
                <w:rFonts w:ascii="Times New Roman" w:hAnsi="Times New Roman" w:cs="Times New Roman"/>
                <w:i/>
                <w:sz w:val="20"/>
                <w:szCs w:val="20"/>
              </w:rPr>
            </w:pPr>
            <w:r w:rsidRPr="00FC19AD">
              <w:rPr>
                <w:rFonts w:ascii="Times New Roman" w:hAnsi="Times New Roman" w:cs="Times New Roman"/>
                <w:i/>
                <w:sz w:val="20"/>
                <w:szCs w:val="20"/>
              </w:rPr>
              <w:t>Задание для практической подготовки при реализации производственной  практики:</w:t>
            </w:r>
          </w:p>
          <w:p w:rsidR="00FC19AD" w:rsidRPr="00FC19AD" w:rsidRDefault="00FC19AD" w:rsidP="00FC19AD">
            <w:pPr>
              <w:jc w:val="both"/>
              <w:rPr>
                <w:rStyle w:val="af"/>
                <w:rFonts w:ascii="Times New Roman" w:hAnsi="Times New Roman" w:cs="Times New Roman"/>
                <w:noProof/>
                <w:color w:val="auto"/>
                <w:sz w:val="20"/>
                <w:szCs w:val="20"/>
              </w:rPr>
            </w:pPr>
          </w:p>
          <w:p w:rsidR="00FC19AD" w:rsidRPr="00FC19AD" w:rsidRDefault="00FC19AD" w:rsidP="00FC19AD">
            <w:pPr>
              <w:jc w:val="both"/>
              <w:rPr>
                <w:rFonts w:ascii="Times New Roman" w:hAnsi="Times New Roman" w:cs="Times New Roman"/>
                <w:color w:val="FF0000"/>
                <w:sz w:val="20"/>
                <w:szCs w:val="20"/>
              </w:rPr>
            </w:pPr>
            <w:r w:rsidRPr="00FC19AD">
              <w:rPr>
                <w:rStyle w:val="af"/>
                <w:rFonts w:ascii="Times New Roman" w:hAnsi="Times New Roman" w:cs="Times New Roman"/>
                <w:noProof/>
                <w:color w:val="auto"/>
                <w:sz w:val="20"/>
                <w:szCs w:val="20"/>
              </w:rPr>
              <w:t>1. Изучить</w:t>
            </w:r>
            <w:r w:rsidRPr="00FC19AD">
              <w:rPr>
                <w:rFonts w:ascii="Times New Roman" w:hAnsi="Times New Roman" w:cs="Times New Roman"/>
                <w:sz w:val="20"/>
                <w:szCs w:val="20"/>
              </w:rPr>
              <w:t xml:space="preserve"> основными направлениями работы организации (</w:t>
            </w:r>
            <w:r w:rsidRPr="00FC19AD">
              <w:rPr>
                <w:rFonts w:ascii="Times New Roman" w:hAnsi="Times New Roman" w:cs="Times New Roman"/>
                <w:i/>
                <w:sz w:val="20"/>
                <w:szCs w:val="20"/>
              </w:rPr>
              <w:t xml:space="preserve">наименование </w:t>
            </w:r>
            <w:r w:rsidRPr="00FC19AD">
              <w:rPr>
                <w:rFonts w:ascii="Times New Roman" w:hAnsi="Times New Roman" w:cs="Times New Roman"/>
                <w:i/>
                <w:iCs/>
                <w:sz w:val="20"/>
                <w:szCs w:val="20"/>
              </w:rPr>
              <w:t xml:space="preserve">профильной организации) </w:t>
            </w:r>
          </w:p>
          <w:p w:rsidR="00FC19AD" w:rsidRPr="00FC19AD" w:rsidRDefault="00FC19AD" w:rsidP="00FC19AD">
            <w:pPr>
              <w:pStyle w:val="ac"/>
              <w:ind w:left="0"/>
              <w:jc w:val="both"/>
              <w:rPr>
                <w:rFonts w:ascii="Times New Roman" w:hAnsi="Times New Roman"/>
                <w:sz w:val="20"/>
                <w:szCs w:val="20"/>
              </w:rPr>
            </w:pPr>
            <w:r w:rsidRPr="00FC19AD">
              <w:rPr>
                <w:rFonts w:ascii="Times New Roman" w:hAnsi="Times New Roman"/>
                <w:sz w:val="20"/>
                <w:szCs w:val="20"/>
              </w:rPr>
              <w:t>2. Изучить нормативно-правовое обеспечение деятельности (</w:t>
            </w:r>
            <w:r w:rsidRPr="00FC19AD">
              <w:rPr>
                <w:rFonts w:ascii="Times New Roman" w:hAnsi="Times New Roman"/>
                <w:i/>
                <w:sz w:val="20"/>
                <w:szCs w:val="20"/>
              </w:rPr>
              <w:t>наименование профильной организации</w:t>
            </w:r>
            <w:r w:rsidRPr="00FC19AD">
              <w:rPr>
                <w:rFonts w:ascii="Times New Roman" w:hAnsi="Times New Roman"/>
                <w:sz w:val="20"/>
                <w:szCs w:val="20"/>
              </w:rPr>
              <w:t>)</w:t>
            </w:r>
          </w:p>
          <w:p w:rsidR="00FC19AD" w:rsidRPr="00FC19AD" w:rsidRDefault="00FC19AD" w:rsidP="00FC19AD">
            <w:pPr>
              <w:pStyle w:val="60"/>
              <w:shd w:val="clear" w:color="auto" w:fill="auto"/>
              <w:tabs>
                <w:tab w:val="left" w:pos="1162"/>
              </w:tabs>
              <w:spacing w:line="240" w:lineRule="auto"/>
              <w:rPr>
                <w:i/>
              </w:rPr>
            </w:pPr>
            <w:r w:rsidRPr="00FC19AD">
              <w:t xml:space="preserve"> </w:t>
            </w:r>
          </w:p>
          <w:p w:rsidR="00FC19AD" w:rsidRPr="00FC19AD" w:rsidRDefault="00FC19AD" w:rsidP="00FC19AD">
            <w:pPr>
              <w:pStyle w:val="60"/>
              <w:shd w:val="clear" w:color="auto" w:fill="auto"/>
              <w:tabs>
                <w:tab w:val="left" w:pos="1162"/>
              </w:tabs>
              <w:spacing w:line="240" w:lineRule="auto"/>
              <w:rPr>
                <w:i/>
                <w:spacing w:val="-11"/>
              </w:rPr>
            </w:pPr>
            <w:r w:rsidRPr="00FC19AD">
              <w:rPr>
                <w:i/>
              </w:rPr>
              <w:t>Индивидуальное задание:</w:t>
            </w:r>
          </w:p>
          <w:p w:rsidR="00FC19AD" w:rsidRPr="00FC19AD" w:rsidRDefault="00FC19AD" w:rsidP="00FC19AD">
            <w:pPr>
              <w:pStyle w:val="ac"/>
              <w:numPr>
                <w:ilvl w:val="0"/>
                <w:numId w:val="50"/>
              </w:numPr>
              <w:tabs>
                <w:tab w:val="right" w:leader="dot" w:pos="284"/>
              </w:tabs>
              <w:ind w:left="0" w:firstLine="0"/>
              <w:jc w:val="both"/>
              <w:rPr>
                <w:rStyle w:val="af"/>
                <w:rFonts w:ascii="Times New Roman" w:eastAsia="Arial Unicode MS" w:hAnsi="Times New Roman"/>
                <w:noProof/>
                <w:color w:val="auto"/>
                <w:sz w:val="20"/>
                <w:szCs w:val="20"/>
              </w:rPr>
            </w:pPr>
            <w:r w:rsidRPr="00FC19AD">
              <w:rPr>
                <w:rStyle w:val="af"/>
                <w:rFonts w:ascii="Times New Roman" w:eastAsia="Arial Unicode MS" w:hAnsi="Times New Roman"/>
                <w:noProof/>
                <w:color w:val="auto"/>
                <w:sz w:val="20"/>
                <w:szCs w:val="20"/>
              </w:rPr>
              <w:t>Анализ ФГОС, образовательных  и рабочих программ по дисциплинам государственного и муниципального управления. Результат: краткая характеристика целей, задач, образовательных результатов, содержания дисциплины (предмета) государственного и муниципального управления.</w:t>
            </w:r>
          </w:p>
          <w:p w:rsidR="00FC19AD" w:rsidRPr="00FC19AD" w:rsidRDefault="00FC19AD" w:rsidP="00FC19AD">
            <w:pPr>
              <w:pStyle w:val="ac"/>
              <w:numPr>
                <w:ilvl w:val="0"/>
                <w:numId w:val="50"/>
              </w:numPr>
              <w:tabs>
                <w:tab w:val="right" w:leader="dot" w:pos="284"/>
              </w:tabs>
              <w:ind w:left="0" w:firstLine="0"/>
              <w:jc w:val="both"/>
              <w:rPr>
                <w:rStyle w:val="af"/>
                <w:rFonts w:ascii="Times New Roman" w:eastAsia="Arial Unicode MS" w:hAnsi="Times New Roman"/>
                <w:noProof/>
                <w:color w:val="auto"/>
                <w:sz w:val="20"/>
                <w:szCs w:val="20"/>
              </w:rPr>
            </w:pPr>
            <w:r w:rsidRPr="00FC19AD">
              <w:rPr>
                <w:rStyle w:val="af"/>
                <w:rFonts w:ascii="Times New Roman" w:eastAsia="Arial Unicode MS" w:hAnsi="Times New Roman"/>
                <w:noProof/>
                <w:color w:val="auto"/>
                <w:sz w:val="20"/>
                <w:szCs w:val="20"/>
              </w:rPr>
              <w:t xml:space="preserve">Разрабртка планов-конспектов учебных занятий по дисциплинам государственного и муниципального управления. Результат: 1-2 планов-конспектов учебных занятий по дисциплинам государственного и муниципального управления, презентация </w:t>
            </w:r>
            <w:r w:rsidRPr="00FC19AD">
              <w:rPr>
                <w:rStyle w:val="af"/>
                <w:rFonts w:ascii="Times New Roman" w:eastAsia="Arial Unicode MS" w:hAnsi="Times New Roman"/>
                <w:noProof/>
                <w:color w:val="auto"/>
                <w:sz w:val="20"/>
                <w:szCs w:val="20"/>
                <w:lang w:val="en-US"/>
              </w:rPr>
              <w:t>PowerPoint</w:t>
            </w:r>
            <w:r w:rsidRPr="00FC19AD">
              <w:rPr>
                <w:rStyle w:val="af"/>
                <w:rFonts w:ascii="Times New Roman" w:eastAsia="Arial Unicode MS" w:hAnsi="Times New Roman"/>
                <w:noProof/>
                <w:color w:val="auto"/>
                <w:sz w:val="20"/>
                <w:szCs w:val="20"/>
              </w:rPr>
              <w:t xml:space="preserve"> занятий.</w:t>
            </w:r>
          </w:p>
          <w:p w:rsidR="00FC19AD" w:rsidRPr="00FC19AD" w:rsidRDefault="00FC19AD" w:rsidP="00FC19AD">
            <w:pPr>
              <w:pStyle w:val="ac"/>
              <w:numPr>
                <w:ilvl w:val="0"/>
                <w:numId w:val="50"/>
              </w:numPr>
              <w:tabs>
                <w:tab w:val="right" w:leader="dot" w:pos="284"/>
              </w:tabs>
              <w:ind w:left="0" w:firstLine="0"/>
              <w:jc w:val="both"/>
              <w:rPr>
                <w:rStyle w:val="af"/>
                <w:rFonts w:ascii="Times New Roman" w:eastAsia="Arial Unicode MS" w:hAnsi="Times New Roman"/>
                <w:noProof/>
                <w:color w:val="auto"/>
                <w:sz w:val="20"/>
                <w:szCs w:val="20"/>
              </w:rPr>
            </w:pPr>
            <w:r w:rsidRPr="00FC19AD">
              <w:rPr>
                <w:rStyle w:val="af"/>
                <w:rFonts w:ascii="Times New Roman" w:eastAsia="Arial Unicode MS" w:hAnsi="Times New Roman"/>
                <w:noProof/>
                <w:color w:val="auto"/>
                <w:sz w:val="20"/>
                <w:szCs w:val="20"/>
              </w:rPr>
              <w:t>Посетить учебные занятия по дисциплинам государственного и муниципального управления и провести их анализ. Результат: экспертные листы 1-2 учебных занятий.</w:t>
            </w:r>
          </w:p>
          <w:p w:rsidR="004D4FFD" w:rsidRPr="005B0C89" w:rsidRDefault="00FC19AD" w:rsidP="00FC19AD">
            <w:pPr>
              <w:pStyle w:val="ac"/>
              <w:numPr>
                <w:ilvl w:val="0"/>
                <w:numId w:val="50"/>
              </w:numPr>
              <w:tabs>
                <w:tab w:val="right" w:leader="dot" w:pos="284"/>
              </w:tabs>
              <w:ind w:left="0" w:firstLine="0"/>
              <w:jc w:val="both"/>
              <w:rPr>
                <w:rFonts w:ascii="Times New Roman" w:hAnsi="Times New Roman"/>
                <w:sz w:val="20"/>
                <w:szCs w:val="20"/>
              </w:rPr>
            </w:pPr>
            <w:r w:rsidRPr="00FC19AD">
              <w:rPr>
                <w:rStyle w:val="af"/>
                <w:rFonts w:ascii="Times New Roman" w:eastAsia="Arial Unicode MS" w:hAnsi="Times New Roman"/>
                <w:noProof/>
                <w:color w:val="auto"/>
                <w:sz w:val="20"/>
                <w:szCs w:val="20"/>
              </w:rPr>
              <w:t>Проведение педагогической диагностики обучающихся на основе 2-3 методик. Результат: описание методики и результатов педадогической диагностики на её основе.</w:t>
            </w:r>
          </w:p>
        </w:tc>
        <w:tc>
          <w:tcPr>
            <w:tcW w:w="1572" w:type="dxa"/>
            <w:vAlign w:val="center"/>
          </w:tcPr>
          <w:p w:rsidR="004D4FFD" w:rsidRPr="005B0C89" w:rsidRDefault="004D4FFD" w:rsidP="000D2721">
            <w:pPr>
              <w:rPr>
                <w:rFonts w:ascii="Times New Roman" w:hAnsi="Times New Roman" w:cs="Times New Roman"/>
                <w:sz w:val="20"/>
                <w:szCs w:val="20"/>
              </w:rPr>
            </w:pPr>
            <w:r w:rsidRPr="005B0C89">
              <w:rPr>
                <w:rFonts w:ascii="Times New Roman" w:hAnsi="Times New Roman" w:cs="Times New Roman"/>
                <w:sz w:val="20"/>
                <w:szCs w:val="20"/>
              </w:rPr>
              <w:t>Не более 25</w:t>
            </w:r>
          </w:p>
        </w:tc>
        <w:tc>
          <w:tcPr>
            <w:tcW w:w="1848" w:type="dxa"/>
            <w:vAlign w:val="center"/>
          </w:tcPr>
          <w:p w:rsidR="004D4FFD" w:rsidRPr="00331B2C" w:rsidRDefault="004D4FFD" w:rsidP="000D2721">
            <w:pPr>
              <w:rPr>
                <w:rFonts w:ascii="Times New Roman" w:hAnsi="Times New Roman" w:cs="Times New Roman"/>
              </w:rPr>
            </w:pPr>
            <w:r w:rsidRPr="00331B2C">
              <w:rPr>
                <w:rFonts w:ascii="Times New Roman" w:hAnsi="Times New Roman" w:cs="Times New Roman"/>
              </w:rPr>
              <w:t>В соответствии с календарным учебным графиком</w:t>
            </w:r>
          </w:p>
        </w:tc>
      </w:tr>
    </w:tbl>
    <w:p w:rsidR="004D4FFD" w:rsidRPr="00331B2C" w:rsidRDefault="004D4FFD" w:rsidP="004D4FFD">
      <w:pPr>
        <w:spacing w:after="0" w:line="240" w:lineRule="auto"/>
        <w:ind w:firstLine="4536"/>
        <w:rPr>
          <w:rFonts w:ascii="Times New Roman" w:hAnsi="Times New Roman" w:cs="Times New Roman"/>
          <w:sz w:val="24"/>
          <w:szCs w:val="24"/>
        </w:rPr>
      </w:pPr>
    </w:p>
    <w:p w:rsidR="004D4FFD" w:rsidRPr="00AD667A" w:rsidRDefault="004D4FFD" w:rsidP="004D4FFD">
      <w:pPr>
        <w:spacing w:after="0" w:line="240" w:lineRule="auto"/>
        <w:ind w:firstLine="4536"/>
        <w:rPr>
          <w:rFonts w:ascii="Times New Roman" w:hAnsi="Times New Roman" w:cs="Times New Roman"/>
          <w:sz w:val="24"/>
          <w:szCs w:val="24"/>
        </w:rPr>
      </w:pPr>
      <w:r w:rsidRPr="00AD667A">
        <w:rPr>
          <w:rFonts w:ascii="Times New Roman" w:hAnsi="Times New Roman" w:cs="Times New Roman"/>
          <w:sz w:val="24"/>
          <w:szCs w:val="24"/>
        </w:rPr>
        <w:t xml:space="preserve">Приложение 2 </w:t>
      </w:r>
    </w:p>
    <w:p w:rsidR="004D4FFD" w:rsidRPr="00AD667A" w:rsidRDefault="004D4FFD" w:rsidP="004D4FFD">
      <w:pPr>
        <w:spacing w:after="0" w:line="240" w:lineRule="auto"/>
        <w:ind w:left="4550" w:hanging="14"/>
        <w:rPr>
          <w:rFonts w:ascii="Times New Roman" w:hAnsi="Times New Roman" w:cs="Times New Roman"/>
          <w:sz w:val="24"/>
          <w:szCs w:val="24"/>
        </w:rPr>
      </w:pPr>
      <w:r w:rsidRPr="00AD667A">
        <w:rPr>
          <w:rFonts w:ascii="Times New Roman" w:hAnsi="Times New Roman" w:cs="Times New Roman"/>
          <w:sz w:val="24"/>
          <w:szCs w:val="24"/>
        </w:rPr>
        <w:t>к Договору о практической подготовке обучающихся</w:t>
      </w:r>
    </w:p>
    <w:p w:rsidR="004D4FFD" w:rsidRPr="00AD667A" w:rsidRDefault="004D4FFD" w:rsidP="004D4FFD">
      <w:pPr>
        <w:spacing w:after="0" w:line="240" w:lineRule="auto"/>
        <w:ind w:firstLine="4536"/>
        <w:rPr>
          <w:rFonts w:ascii="Times New Roman" w:hAnsi="Times New Roman" w:cs="Times New Roman"/>
          <w:sz w:val="24"/>
          <w:szCs w:val="24"/>
        </w:rPr>
      </w:pPr>
      <w:r w:rsidRPr="00AD667A">
        <w:rPr>
          <w:rFonts w:ascii="Times New Roman" w:hAnsi="Times New Roman" w:cs="Times New Roman"/>
          <w:sz w:val="24"/>
          <w:szCs w:val="24"/>
        </w:rPr>
        <w:t>от «____» _________ 20____ г. № _____</w:t>
      </w:r>
    </w:p>
    <w:p w:rsidR="004D4FFD" w:rsidRPr="00AD667A" w:rsidRDefault="004D4FFD" w:rsidP="004D4FFD">
      <w:pPr>
        <w:spacing w:after="0" w:line="240" w:lineRule="auto"/>
        <w:rPr>
          <w:rFonts w:ascii="Times New Roman" w:hAnsi="Times New Roman" w:cs="Times New Roman"/>
          <w:sz w:val="24"/>
          <w:szCs w:val="24"/>
        </w:rPr>
      </w:pPr>
    </w:p>
    <w:p w:rsidR="004D4FFD" w:rsidRPr="00AD667A" w:rsidRDefault="004D4FFD" w:rsidP="004D4FFD">
      <w:pPr>
        <w:spacing w:after="0" w:line="240" w:lineRule="auto"/>
        <w:rPr>
          <w:rFonts w:ascii="Times New Roman" w:hAnsi="Times New Roman" w:cs="Times New Roman"/>
          <w:sz w:val="24"/>
          <w:szCs w:val="24"/>
        </w:rPr>
      </w:pPr>
    </w:p>
    <w:p w:rsidR="004D4FFD" w:rsidRPr="00AD667A" w:rsidRDefault="004D4FFD" w:rsidP="004D4FFD">
      <w:pPr>
        <w:spacing w:after="0" w:line="240" w:lineRule="auto"/>
        <w:jc w:val="center"/>
        <w:rPr>
          <w:rFonts w:ascii="Times New Roman" w:hAnsi="Times New Roman" w:cs="Times New Roman"/>
          <w:sz w:val="24"/>
          <w:szCs w:val="24"/>
        </w:rPr>
      </w:pPr>
      <w:r w:rsidRPr="00AD667A">
        <w:rPr>
          <w:rFonts w:ascii="Times New Roman" w:hAnsi="Times New Roman" w:cs="Times New Roman"/>
          <w:sz w:val="24"/>
          <w:szCs w:val="24"/>
        </w:rPr>
        <w:t>Перечень помещений для организации практической подготовки</w:t>
      </w:r>
    </w:p>
    <w:p w:rsidR="004D4FFD" w:rsidRPr="00AD667A" w:rsidRDefault="004D4FFD" w:rsidP="004D4FFD">
      <w:pPr>
        <w:spacing w:after="0" w:line="240" w:lineRule="auto"/>
        <w:jc w:val="center"/>
        <w:rPr>
          <w:rFonts w:ascii="Times New Roman" w:hAnsi="Times New Roman" w:cs="Times New Roman"/>
          <w:sz w:val="24"/>
          <w:szCs w:val="24"/>
        </w:rPr>
      </w:pPr>
    </w:p>
    <w:tbl>
      <w:tblPr>
        <w:tblStyle w:val="af5"/>
        <w:tblW w:w="10065" w:type="dxa"/>
        <w:tblInd w:w="-743" w:type="dxa"/>
        <w:tblLayout w:type="fixed"/>
        <w:tblLook w:val="04A0" w:firstRow="1" w:lastRow="0" w:firstColumn="1" w:lastColumn="0" w:noHBand="0" w:noVBand="1"/>
      </w:tblPr>
      <w:tblGrid>
        <w:gridCol w:w="2978"/>
        <w:gridCol w:w="2126"/>
        <w:gridCol w:w="2268"/>
        <w:gridCol w:w="2693"/>
      </w:tblGrid>
      <w:tr w:rsidR="004D4FFD" w:rsidRPr="00AD667A" w:rsidTr="000D2721">
        <w:tc>
          <w:tcPr>
            <w:tcW w:w="2978" w:type="dxa"/>
          </w:tcPr>
          <w:p w:rsidR="004D4FFD" w:rsidRPr="00945557" w:rsidRDefault="004D4FFD" w:rsidP="000D2721">
            <w:pPr>
              <w:jc w:val="center"/>
              <w:rPr>
                <w:rFonts w:ascii="Times New Roman" w:hAnsi="Times New Roman" w:cs="Times New Roman"/>
              </w:rPr>
            </w:pPr>
            <w:r w:rsidRPr="00945557">
              <w:rPr>
                <w:rFonts w:ascii="Times New Roman" w:hAnsi="Times New Roman" w:cs="Times New Roman"/>
              </w:rPr>
              <w:t xml:space="preserve">Профильная организация </w:t>
            </w:r>
          </w:p>
        </w:tc>
        <w:tc>
          <w:tcPr>
            <w:tcW w:w="2126" w:type="dxa"/>
          </w:tcPr>
          <w:p w:rsidR="004D4FFD" w:rsidRPr="00945557" w:rsidRDefault="004D4FFD" w:rsidP="000D2721">
            <w:pPr>
              <w:jc w:val="center"/>
              <w:rPr>
                <w:rFonts w:ascii="Times New Roman" w:hAnsi="Times New Roman" w:cs="Times New Roman"/>
              </w:rPr>
            </w:pPr>
            <w:r w:rsidRPr="00945557">
              <w:rPr>
                <w:rFonts w:ascii="Times New Roman" w:hAnsi="Times New Roman" w:cs="Times New Roman"/>
              </w:rPr>
              <w:t>Структурные подразделения</w:t>
            </w:r>
          </w:p>
        </w:tc>
        <w:tc>
          <w:tcPr>
            <w:tcW w:w="2268" w:type="dxa"/>
          </w:tcPr>
          <w:p w:rsidR="004D4FFD" w:rsidRPr="00945557" w:rsidRDefault="004D4FFD" w:rsidP="000D2721">
            <w:pPr>
              <w:jc w:val="center"/>
              <w:rPr>
                <w:rFonts w:ascii="Times New Roman" w:hAnsi="Times New Roman" w:cs="Times New Roman"/>
              </w:rPr>
            </w:pPr>
            <w:r w:rsidRPr="00945557">
              <w:rPr>
                <w:rFonts w:ascii="Times New Roman" w:hAnsi="Times New Roman" w:cs="Times New Roman"/>
              </w:rPr>
              <w:t>Адрес местонахождения</w:t>
            </w:r>
          </w:p>
        </w:tc>
        <w:tc>
          <w:tcPr>
            <w:tcW w:w="2693" w:type="dxa"/>
          </w:tcPr>
          <w:p w:rsidR="004D4FFD" w:rsidRPr="00945557" w:rsidRDefault="004D4FFD" w:rsidP="000D2721">
            <w:pPr>
              <w:jc w:val="center"/>
              <w:rPr>
                <w:rFonts w:ascii="Times New Roman" w:hAnsi="Times New Roman" w:cs="Times New Roman"/>
              </w:rPr>
            </w:pPr>
            <w:r w:rsidRPr="00945557">
              <w:rPr>
                <w:rFonts w:ascii="Times New Roman" w:hAnsi="Times New Roman" w:cs="Times New Roman"/>
              </w:rPr>
              <w:t xml:space="preserve">Помещения </w:t>
            </w:r>
          </w:p>
        </w:tc>
      </w:tr>
      <w:tr w:rsidR="004D4FFD" w:rsidRPr="00AD667A" w:rsidTr="000D2721">
        <w:tc>
          <w:tcPr>
            <w:tcW w:w="2978" w:type="dxa"/>
          </w:tcPr>
          <w:p w:rsidR="004D4FFD" w:rsidRPr="004D4FFD" w:rsidRDefault="00905537" w:rsidP="000D2721">
            <w:pPr>
              <w:jc w:val="center"/>
              <w:rPr>
                <w:rFonts w:ascii="Times New Roman" w:hAnsi="Times New Roman" w:cs="Times New Roman"/>
              </w:rPr>
            </w:pPr>
            <w:r>
              <w:rPr>
                <w:rFonts w:ascii="Times New Roman" w:hAnsi="Times New Roman" w:cs="Times New Roman"/>
              </w:rPr>
              <w:t>ЧУОО ВО «Омская гуманитарная академия»</w:t>
            </w:r>
          </w:p>
          <w:p w:rsidR="004D4FFD" w:rsidRDefault="004D4FFD" w:rsidP="000D2721">
            <w:pPr>
              <w:jc w:val="center"/>
              <w:rPr>
                <w:rFonts w:ascii="Times New Roman" w:hAnsi="Times New Roman" w:cs="Times New Roman"/>
              </w:rPr>
            </w:pPr>
          </w:p>
          <w:p w:rsidR="004D4FFD" w:rsidRPr="00945557" w:rsidRDefault="004D4FFD" w:rsidP="000D2721">
            <w:pPr>
              <w:jc w:val="center"/>
              <w:rPr>
                <w:rFonts w:ascii="Times New Roman" w:hAnsi="Times New Roman" w:cs="Times New Roman"/>
              </w:rPr>
            </w:pPr>
            <w:r>
              <w:rPr>
                <w:rFonts w:ascii="Times New Roman" w:hAnsi="Times New Roman" w:cs="Times New Roman"/>
              </w:rPr>
              <w:t>Пример!!!</w:t>
            </w:r>
          </w:p>
        </w:tc>
        <w:tc>
          <w:tcPr>
            <w:tcW w:w="2126" w:type="dxa"/>
          </w:tcPr>
          <w:p w:rsidR="004D4FFD" w:rsidRDefault="00905537" w:rsidP="000D2721">
            <w:pPr>
              <w:jc w:val="center"/>
              <w:rPr>
                <w:rFonts w:ascii="Times New Roman" w:hAnsi="Times New Roman" w:cs="Times New Roman"/>
              </w:rPr>
            </w:pPr>
            <w:r>
              <w:rPr>
                <w:rFonts w:ascii="Times New Roman" w:hAnsi="Times New Roman" w:cs="Times New Roman"/>
              </w:rPr>
              <w:t>кафедра управления, политики и права</w:t>
            </w:r>
          </w:p>
          <w:p w:rsidR="00E6079E" w:rsidRPr="00945557" w:rsidRDefault="00E6079E" w:rsidP="000D2721">
            <w:pPr>
              <w:jc w:val="center"/>
              <w:rPr>
                <w:rFonts w:ascii="Times New Roman" w:hAnsi="Times New Roman" w:cs="Times New Roman"/>
              </w:rPr>
            </w:pPr>
            <w:r>
              <w:rPr>
                <w:rFonts w:ascii="Times New Roman" w:hAnsi="Times New Roman" w:cs="Times New Roman"/>
              </w:rPr>
              <w:t>Пример!!!</w:t>
            </w:r>
          </w:p>
        </w:tc>
        <w:tc>
          <w:tcPr>
            <w:tcW w:w="2268" w:type="dxa"/>
          </w:tcPr>
          <w:p w:rsidR="004D4FFD" w:rsidRDefault="00F60B75" w:rsidP="000D2721">
            <w:pPr>
              <w:jc w:val="center"/>
            </w:pPr>
            <w:hyperlink r:id="rId28" w:history="1">
              <w:r w:rsidR="004D4FFD" w:rsidRPr="0042224B">
                <w:rPr>
                  <w:rStyle w:val="af"/>
                  <w:rFonts w:ascii="Times New Roman" w:hAnsi="Times New Roman" w:cs="Times New Roman"/>
                </w:rPr>
                <w:t>Россия, 644009, г.</w:t>
              </w:r>
              <w:r w:rsidR="004D4FFD" w:rsidRPr="0042224B">
                <w:rPr>
                  <w:rFonts w:ascii="Times New Roman" w:hAnsi="Times New Roman" w:cs="Times New Roman"/>
                </w:rPr>
                <w:t xml:space="preserve"> Омск, Ильинская,9</w:t>
              </w:r>
            </w:hyperlink>
          </w:p>
          <w:p w:rsidR="00E6079E" w:rsidRPr="0042224B" w:rsidRDefault="00E6079E" w:rsidP="000D2721">
            <w:pPr>
              <w:jc w:val="center"/>
              <w:rPr>
                <w:rFonts w:ascii="Times New Roman" w:hAnsi="Times New Roman" w:cs="Times New Roman"/>
              </w:rPr>
            </w:pPr>
            <w:r>
              <w:rPr>
                <w:rFonts w:ascii="Times New Roman" w:hAnsi="Times New Roman" w:cs="Times New Roman"/>
              </w:rPr>
              <w:t>Пример!!!</w:t>
            </w:r>
          </w:p>
        </w:tc>
        <w:tc>
          <w:tcPr>
            <w:tcW w:w="2693" w:type="dxa"/>
          </w:tcPr>
          <w:p w:rsidR="004D4FFD" w:rsidRPr="005B0C89" w:rsidRDefault="004D4FFD" w:rsidP="005B0C89">
            <w:pPr>
              <w:jc w:val="both"/>
              <w:rPr>
                <w:rStyle w:val="accent"/>
                <w:rFonts w:ascii="Times New Roman" w:hAnsi="Times New Roman" w:cs="Times New Roman"/>
              </w:rPr>
            </w:pPr>
            <w:r w:rsidRPr="005B0C89">
              <w:rPr>
                <w:rStyle w:val="accent"/>
                <w:rFonts w:ascii="Times New Roman" w:hAnsi="Times New Roman" w:cs="Times New Roman"/>
              </w:rPr>
              <w:t xml:space="preserve">служебные кабинеты </w:t>
            </w:r>
          </w:p>
          <w:p w:rsidR="004D4FFD" w:rsidRPr="005B0C89" w:rsidRDefault="004D4FFD" w:rsidP="005B0C89">
            <w:pPr>
              <w:jc w:val="both"/>
              <w:rPr>
                <w:rStyle w:val="name"/>
                <w:rFonts w:ascii="Times New Roman" w:hAnsi="Times New Roman" w:cs="Times New Roman"/>
              </w:rPr>
            </w:pPr>
            <w:r w:rsidRPr="005B0C89">
              <w:rPr>
                <w:rStyle w:val="accent"/>
                <w:rFonts w:ascii="Times New Roman" w:hAnsi="Times New Roman" w:cs="Times New Roman"/>
              </w:rPr>
              <w:t xml:space="preserve">в зданиях </w:t>
            </w:r>
            <w:r w:rsidRPr="005B0C89">
              <w:rPr>
                <w:rStyle w:val="name"/>
                <w:rFonts w:ascii="Times New Roman" w:hAnsi="Times New Roman" w:cs="Times New Roman"/>
              </w:rPr>
              <w:t>соответствующих структурных подразделений</w:t>
            </w:r>
          </w:p>
          <w:p w:rsidR="004D4FFD" w:rsidRPr="005B0C89" w:rsidRDefault="004D4FFD" w:rsidP="005B0C89">
            <w:pPr>
              <w:jc w:val="both"/>
              <w:rPr>
                <w:rStyle w:val="name"/>
                <w:rFonts w:ascii="Times New Roman" w:hAnsi="Times New Roman" w:cs="Times New Roman"/>
              </w:rPr>
            </w:pPr>
          </w:p>
          <w:p w:rsidR="004D4FFD" w:rsidRPr="005B0C89" w:rsidRDefault="004D4FFD" w:rsidP="005B0C89">
            <w:pPr>
              <w:jc w:val="both"/>
              <w:rPr>
                <w:rStyle w:val="name"/>
                <w:rFonts w:ascii="Times New Roman" w:hAnsi="Times New Roman" w:cs="Times New Roman"/>
                <w:color w:val="FF0000"/>
              </w:rPr>
            </w:pPr>
            <w:r w:rsidRPr="005B0C89">
              <w:rPr>
                <w:rStyle w:val="name"/>
                <w:rFonts w:ascii="Times New Roman" w:hAnsi="Times New Roman" w:cs="Times New Roman"/>
              </w:rPr>
              <w:t xml:space="preserve">Оборудование: </w:t>
            </w:r>
            <w:r w:rsidRPr="005B0C89">
              <w:rPr>
                <w:rStyle w:val="name"/>
                <w:rFonts w:ascii="Times New Roman" w:hAnsi="Times New Roman" w:cs="Times New Roman"/>
                <w:color w:val="FF0000"/>
              </w:rPr>
              <w:t>….(указать)</w:t>
            </w:r>
          </w:p>
          <w:p w:rsidR="004D4FFD" w:rsidRPr="005B0C89" w:rsidRDefault="004D4FFD" w:rsidP="005B0C89">
            <w:pPr>
              <w:jc w:val="both"/>
              <w:rPr>
                <w:rStyle w:val="name"/>
                <w:rFonts w:ascii="Times New Roman" w:hAnsi="Times New Roman" w:cs="Times New Roman"/>
                <w:color w:val="FF0000"/>
              </w:rPr>
            </w:pPr>
          </w:p>
          <w:p w:rsidR="004D4FFD" w:rsidRPr="00945557" w:rsidRDefault="004D4FFD" w:rsidP="005B0C89">
            <w:pPr>
              <w:jc w:val="both"/>
              <w:rPr>
                <w:rFonts w:ascii="Times New Roman" w:hAnsi="Times New Roman" w:cs="Times New Roman"/>
              </w:rPr>
            </w:pPr>
            <w:r w:rsidRPr="005B0C89">
              <w:rPr>
                <w:rStyle w:val="name"/>
                <w:rFonts w:ascii="Times New Roman" w:hAnsi="Times New Roman" w:cs="Times New Roman"/>
              </w:rPr>
              <w:t>Программное обеспечение</w:t>
            </w:r>
            <w:r w:rsidRPr="005B0C89">
              <w:rPr>
                <w:rStyle w:val="name"/>
                <w:rFonts w:ascii="Times New Roman" w:hAnsi="Times New Roman" w:cs="Times New Roman"/>
                <w:color w:val="FF0000"/>
              </w:rPr>
              <w:t>: …(указать</w:t>
            </w:r>
            <w:r w:rsidRPr="00945557">
              <w:rPr>
                <w:rStyle w:val="name"/>
                <w:color w:val="FF0000"/>
              </w:rPr>
              <w:t>)</w:t>
            </w:r>
          </w:p>
        </w:tc>
      </w:tr>
    </w:tbl>
    <w:p w:rsidR="004D4FFD" w:rsidRPr="00C54852" w:rsidRDefault="004D4FFD" w:rsidP="004D4FFD">
      <w:pPr>
        <w:spacing w:after="0" w:line="240" w:lineRule="auto"/>
        <w:rPr>
          <w:rFonts w:ascii="Times New Roman" w:hAnsi="Times New Roman" w:cs="Times New Roman"/>
          <w:b/>
          <w:sz w:val="28"/>
          <w:szCs w:val="28"/>
        </w:rPr>
      </w:pPr>
    </w:p>
    <w:p w:rsidR="004D4FFD" w:rsidRDefault="004D4FFD" w:rsidP="004D4FFD">
      <w:pPr>
        <w:rPr>
          <w:rFonts w:ascii="Times New Roman" w:hAnsi="Times New Roman" w:cs="Times New Roman"/>
          <w:b/>
          <w:sz w:val="28"/>
          <w:szCs w:val="28"/>
        </w:rPr>
      </w:pPr>
      <w:r>
        <w:rPr>
          <w:rFonts w:ascii="Times New Roman" w:hAnsi="Times New Roman" w:cs="Times New Roman"/>
          <w:b/>
          <w:sz w:val="28"/>
          <w:szCs w:val="28"/>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7</w:t>
      </w:r>
    </w:p>
    <w:p w:rsidR="00E05553" w:rsidRPr="00BB3BB3" w:rsidRDefault="00E05553" w:rsidP="00EC3CDD">
      <w:pPr>
        <w:spacing w:after="0" w:line="240" w:lineRule="auto"/>
        <w:jc w:val="center"/>
        <w:rPr>
          <w:rFonts w:ascii="Times New Roman" w:hAnsi="Times New Roman" w:cs="Times New Roman"/>
          <w:sz w:val="28"/>
          <w:szCs w:val="28"/>
        </w:rPr>
      </w:pPr>
    </w:p>
    <w:p w:rsidR="00C81A02" w:rsidRPr="00BB3BB3" w:rsidRDefault="00C81A02" w:rsidP="00C81A02">
      <w:pPr>
        <w:spacing w:after="0" w:line="240" w:lineRule="auto"/>
        <w:jc w:val="center"/>
        <w:rPr>
          <w:rFonts w:ascii="Times New Roman" w:eastAsia="Times New Roman" w:hAnsi="Times New Roman" w:cs="Times New Roman"/>
          <w:bCs/>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B2737A"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B2737A" w:rsidRPr="00BB3BB3">
        <w:rPr>
          <w:rFonts w:ascii="Times New Roman" w:eastAsia="Times New Roman" w:hAnsi="Times New Roman" w:cs="Times New Roman"/>
          <w:sz w:val="28"/>
          <w:szCs w:val="28"/>
        </w:rPr>
        <w:t>»</w:t>
      </w:r>
    </w:p>
    <w:p w:rsidR="00C81A02" w:rsidRPr="00BB3BB3" w:rsidRDefault="00C81A02" w:rsidP="00C81A02">
      <w:pPr>
        <w:spacing w:after="0" w:line="240" w:lineRule="auto"/>
        <w:jc w:val="center"/>
        <w:rPr>
          <w:rFonts w:ascii="Times New Roman" w:eastAsia="Times New Roman" w:hAnsi="Times New Roman" w:cs="Times New Roman"/>
          <w:b/>
          <w:bCs/>
          <w:sz w:val="28"/>
          <w:szCs w:val="28"/>
        </w:rPr>
      </w:pPr>
    </w:p>
    <w:p w:rsidR="00C81A02" w:rsidRPr="00BB3BB3" w:rsidRDefault="00C81A02" w:rsidP="00C81A02">
      <w:pPr>
        <w:spacing w:after="0" w:line="240" w:lineRule="auto"/>
        <w:rPr>
          <w:rFonts w:ascii="Times New Roman" w:eastAsia="Times New Roman" w:hAnsi="Times New Roman" w:cs="Times New Roman"/>
          <w:sz w:val="24"/>
          <w:szCs w:val="24"/>
        </w:rPr>
      </w:pPr>
    </w:p>
    <w:p w:rsidR="00A27B4F" w:rsidRPr="00A27B4F" w:rsidRDefault="00A27B4F" w:rsidP="00A27B4F">
      <w:pPr>
        <w:spacing w:after="0" w:line="240" w:lineRule="auto"/>
        <w:jc w:val="center"/>
        <w:outlineLvl w:val="1"/>
        <w:rPr>
          <w:rFonts w:ascii="Times New Roman" w:hAnsi="Times New Roman" w:cs="Times New Roman"/>
          <w:b/>
          <w:sz w:val="24"/>
          <w:szCs w:val="24"/>
        </w:rPr>
      </w:pPr>
      <w:r w:rsidRPr="00A27B4F">
        <w:rPr>
          <w:rFonts w:ascii="Times New Roman" w:hAnsi="Times New Roman" w:cs="Times New Roman"/>
          <w:b/>
          <w:sz w:val="24"/>
          <w:szCs w:val="24"/>
        </w:rPr>
        <w:t xml:space="preserve">СОВМЕСТНЫЙ </w:t>
      </w:r>
      <w:r w:rsidR="00C81A02" w:rsidRPr="00A27B4F">
        <w:rPr>
          <w:rFonts w:ascii="Times New Roman" w:hAnsi="Times New Roman" w:cs="Times New Roman"/>
          <w:b/>
          <w:sz w:val="24"/>
          <w:szCs w:val="24"/>
        </w:rPr>
        <w:t xml:space="preserve">РАБОЧИЙ ГРАФИК (ПЛАН) </w:t>
      </w:r>
      <w:r w:rsidRPr="00A27B4F">
        <w:rPr>
          <w:rFonts w:ascii="Times New Roman" w:hAnsi="Times New Roman" w:cs="Times New Roman"/>
          <w:b/>
          <w:sz w:val="24"/>
          <w:szCs w:val="24"/>
        </w:rPr>
        <w:t xml:space="preserve">ПРОГРАММЫ ПРАКТИЧЕСКОЙ ПОДГОТОВКИ </w:t>
      </w:r>
      <w:r w:rsidR="00640B06">
        <w:rPr>
          <w:rFonts w:ascii="Times New Roman" w:hAnsi="Times New Roman" w:cs="Times New Roman"/>
          <w:b/>
          <w:sz w:val="24"/>
          <w:szCs w:val="24"/>
        </w:rPr>
        <w:t>(</w:t>
      </w:r>
      <w:r w:rsidR="00650DB4" w:rsidRPr="00650DB4">
        <w:rPr>
          <w:rStyle w:val="fontstyle01"/>
          <w:rFonts w:ascii="Times New Roman" w:hAnsi="Times New Roman" w:cs="Times New Roman"/>
          <w:color w:val="auto"/>
        </w:rPr>
        <w:t>ПРОИЗВОДСТВЕННАЯ</w:t>
      </w:r>
      <w:r w:rsidRPr="00A27B4F">
        <w:rPr>
          <w:rFonts w:ascii="Times New Roman" w:hAnsi="Times New Roman" w:cs="Times New Roman"/>
          <w:b/>
          <w:sz w:val="24"/>
          <w:szCs w:val="24"/>
        </w:rPr>
        <w:t xml:space="preserve"> ПРАКТИК</w:t>
      </w:r>
      <w:r w:rsidR="00640B06">
        <w:rPr>
          <w:rFonts w:ascii="Times New Roman" w:hAnsi="Times New Roman" w:cs="Times New Roman"/>
          <w:b/>
          <w:sz w:val="24"/>
          <w:szCs w:val="24"/>
        </w:rPr>
        <w:t>А)</w:t>
      </w:r>
    </w:p>
    <w:p w:rsidR="00C81A02" w:rsidRPr="00BB3BB3" w:rsidRDefault="00C81A02" w:rsidP="00C81A02">
      <w:pPr>
        <w:pStyle w:val="Default"/>
        <w:jc w:val="center"/>
        <w:rPr>
          <w:color w:val="auto"/>
          <w:sz w:val="20"/>
          <w:szCs w:val="20"/>
        </w:rPr>
      </w:pPr>
      <w:r w:rsidRPr="00BB3BB3">
        <w:rPr>
          <w:color w:val="auto"/>
          <w:sz w:val="28"/>
          <w:szCs w:val="28"/>
        </w:rPr>
        <w:t xml:space="preserve"> __________________________________________________________________ </w:t>
      </w:r>
      <w:r w:rsidRPr="00BB3BB3">
        <w:rPr>
          <w:color w:val="auto"/>
          <w:sz w:val="20"/>
          <w:szCs w:val="20"/>
        </w:rPr>
        <w:t xml:space="preserve">(Ф.И.О. обучающегося) </w:t>
      </w:r>
    </w:p>
    <w:p w:rsidR="00455B92" w:rsidRPr="00455B92" w:rsidRDefault="00C81A02" w:rsidP="00455B92">
      <w:pPr>
        <w:spacing w:after="0" w:line="240" w:lineRule="auto"/>
        <w:jc w:val="both"/>
        <w:rPr>
          <w:rFonts w:ascii="Times New Roman" w:hAnsi="Times New Roman" w:cs="Times New Roman"/>
          <w:sz w:val="24"/>
          <w:szCs w:val="24"/>
        </w:rPr>
      </w:pPr>
      <w:r w:rsidRPr="00455B92">
        <w:rPr>
          <w:rFonts w:ascii="Times New Roman" w:hAnsi="Times New Roman" w:cs="Times New Roman"/>
          <w:sz w:val="24"/>
          <w:szCs w:val="24"/>
        </w:rPr>
        <w:t xml:space="preserve">Направление подготовки: </w:t>
      </w:r>
      <w:r w:rsidR="00B81BF2" w:rsidRPr="005874AC">
        <w:rPr>
          <w:rFonts w:ascii="Times New Roman" w:hAnsi="Times New Roman"/>
          <w:sz w:val="24"/>
          <w:szCs w:val="24"/>
        </w:rPr>
        <w:t>Государственное и муниципальное управление</w:t>
      </w:r>
    </w:p>
    <w:p w:rsidR="00A143F9" w:rsidRDefault="00C81A02" w:rsidP="000B6456">
      <w:pPr>
        <w:pStyle w:val="Default"/>
        <w:jc w:val="both"/>
      </w:pPr>
      <w:r w:rsidRPr="00BB3BB3">
        <w:rPr>
          <w:rFonts w:eastAsia="Times New Roman"/>
        </w:rPr>
        <w:t>Направленность (профиль) программы</w:t>
      </w:r>
      <w:r w:rsidR="00247047">
        <w:rPr>
          <w:rFonts w:eastAsia="Times New Roman"/>
        </w:rPr>
        <w:t>:</w:t>
      </w:r>
      <w:r w:rsidRPr="00BB3BB3">
        <w:rPr>
          <w:rFonts w:eastAsia="Times New Roman"/>
        </w:rPr>
        <w:t xml:space="preserve"> </w:t>
      </w:r>
      <w:r w:rsidR="0037460A" w:rsidRPr="0037460A">
        <w:t>Государственная и муниципальная служба</w:t>
      </w:r>
    </w:p>
    <w:p w:rsidR="00C81A02" w:rsidRPr="00452A83" w:rsidRDefault="00C81A02" w:rsidP="000B6456">
      <w:pPr>
        <w:pStyle w:val="Default"/>
        <w:jc w:val="both"/>
      </w:pPr>
      <w:r w:rsidRPr="00452A83">
        <w:t xml:space="preserve">Вид практики: </w:t>
      </w:r>
      <w:r w:rsidR="00650DB4">
        <w:rPr>
          <w:rStyle w:val="fontstyle01"/>
          <w:rFonts w:ascii="Times New Roman" w:hAnsi="Times New Roman"/>
          <w:b w:val="0"/>
          <w:color w:val="auto"/>
        </w:rPr>
        <w:t>производственная</w:t>
      </w:r>
      <w:r w:rsidR="00F04F24" w:rsidRPr="00452A83">
        <w:t xml:space="preserve"> </w:t>
      </w:r>
      <w:r w:rsidRPr="00452A83">
        <w:t>практика</w:t>
      </w:r>
    </w:p>
    <w:p w:rsidR="00D314FE" w:rsidRDefault="00C81A02" w:rsidP="00D314FE">
      <w:pPr>
        <w:spacing w:after="0" w:line="240" w:lineRule="auto"/>
        <w:jc w:val="both"/>
        <w:rPr>
          <w:rFonts w:ascii="Times New Roman" w:hAnsi="Times New Roman" w:cs="Times New Roman"/>
          <w:sz w:val="24"/>
          <w:szCs w:val="24"/>
        </w:rPr>
      </w:pPr>
      <w:r w:rsidRPr="00452A83">
        <w:rPr>
          <w:rFonts w:ascii="Times New Roman" w:eastAsia="Times New Roman" w:hAnsi="Times New Roman" w:cs="Times New Roman"/>
          <w:sz w:val="24"/>
          <w:szCs w:val="24"/>
        </w:rPr>
        <w:t xml:space="preserve">Тип практики: </w:t>
      </w:r>
      <w:r w:rsidR="00D314FE">
        <w:rPr>
          <w:rFonts w:ascii="Times New Roman" w:eastAsia="Times New Roman" w:hAnsi="Times New Roman" w:cs="Times New Roman"/>
          <w:sz w:val="24"/>
          <w:szCs w:val="24"/>
        </w:rPr>
        <w:t>п</w:t>
      </w:r>
      <w:r w:rsidR="00D314FE" w:rsidRPr="0014791B">
        <w:rPr>
          <w:rFonts w:ascii="Times New Roman" w:eastAsia="Times New Roman" w:hAnsi="Times New Roman" w:cs="Times New Roman"/>
          <w:sz w:val="24"/>
          <w:szCs w:val="24"/>
        </w:rPr>
        <w:t>рактика по получению профессиональных умений и опыта профессиональной деятельности (педагогическая практика)</w:t>
      </w:r>
    </w:p>
    <w:p w:rsidR="00C81A02" w:rsidRPr="00A555D0" w:rsidRDefault="00C81A02" w:rsidP="00A555D0">
      <w:pPr>
        <w:spacing w:after="0" w:line="240" w:lineRule="auto"/>
        <w:jc w:val="both"/>
        <w:rPr>
          <w:rFonts w:ascii="Times New Roman" w:hAnsi="Times New Roman" w:cs="Times New Roman"/>
        </w:rPr>
      </w:pPr>
      <w:r w:rsidRPr="00234809">
        <w:rPr>
          <w:rFonts w:ascii="Times New Roman" w:hAnsi="Times New Roman" w:cs="Times New Roman"/>
          <w:sz w:val="24"/>
          <w:szCs w:val="24"/>
        </w:rPr>
        <w:t>Руководитель практики от ОмГА __</w:t>
      </w:r>
      <w:r w:rsidRPr="00A555D0">
        <w:rPr>
          <w:rFonts w:ascii="Times New Roman" w:hAnsi="Times New Roman" w:cs="Times New Roman"/>
        </w:rPr>
        <w:t>______________________________________________</w:t>
      </w:r>
    </w:p>
    <w:p w:rsidR="00C81A02" w:rsidRPr="00A555D0" w:rsidRDefault="00C81A02" w:rsidP="00633C66">
      <w:pPr>
        <w:pStyle w:val="Default"/>
        <w:jc w:val="center"/>
        <w:rPr>
          <w:color w:val="auto"/>
        </w:rPr>
      </w:pPr>
      <w:r w:rsidRPr="00A555D0">
        <w:rPr>
          <w:color w:val="auto"/>
          <w:sz w:val="20"/>
          <w:szCs w:val="20"/>
        </w:rPr>
        <w:t xml:space="preserve">                                                          (Уч. степень, уч. звание, Фамилия И.О.)</w:t>
      </w:r>
    </w:p>
    <w:p w:rsidR="00C81A02" w:rsidRPr="00BB3BB3" w:rsidRDefault="00C81A02" w:rsidP="00633C66">
      <w:pPr>
        <w:pStyle w:val="Default"/>
        <w:jc w:val="both"/>
        <w:rPr>
          <w:color w:val="auto"/>
        </w:rPr>
      </w:pPr>
      <w:r w:rsidRPr="00BB3BB3">
        <w:rPr>
          <w:color w:val="auto"/>
        </w:rPr>
        <w:t>Наименование профильной организации _________________________________________</w:t>
      </w:r>
    </w:p>
    <w:p w:rsidR="00C81A02" w:rsidRPr="00BB3BB3" w:rsidRDefault="00C81A02" w:rsidP="00633C66">
      <w:pPr>
        <w:pStyle w:val="Default"/>
        <w:jc w:val="center"/>
        <w:rPr>
          <w:color w:val="auto"/>
        </w:rPr>
      </w:pPr>
      <w:r w:rsidRPr="00BB3BB3">
        <w:rPr>
          <w:color w:val="auto"/>
        </w:rPr>
        <w:t>____________________________________________________________________________</w:t>
      </w:r>
    </w:p>
    <w:p w:rsidR="00C81A02" w:rsidRPr="00BB3BB3" w:rsidRDefault="00C81A02" w:rsidP="00633C66">
      <w:pPr>
        <w:pStyle w:val="Default"/>
        <w:jc w:val="both"/>
        <w:rPr>
          <w:color w:val="auto"/>
        </w:rPr>
      </w:pPr>
      <w:r w:rsidRPr="00BB3BB3">
        <w:rPr>
          <w:color w:val="auto"/>
        </w:rPr>
        <w:t>Руководитель практики от профильной организации_________________________________</w:t>
      </w:r>
    </w:p>
    <w:p w:rsidR="00C81A02" w:rsidRDefault="00C81A02" w:rsidP="00633C66">
      <w:pPr>
        <w:pStyle w:val="Default"/>
        <w:jc w:val="center"/>
        <w:rPr>
          <w:color w:val="auto"/>
          <w:sz w:val="20"/>
          <w:szCs w:val="20"/>
        </w:rPr>
      </w:pPr>
      <w:r w:rsidRPr="00BB3BB3">
        <w:rPr>
          <w:color w:val="auto"/>
          <w:sz w:val="20"/>
          <w:szCs w:val="20"/>
        </w:rPr>
        <w:t xml:space="preserve">(должность Ф.И.О.) </w:t>
      </w:r>
    </w:p>
    <w:p w:rsidR="00A143F9" w:rsidRPr="00BB3BB3" w:rsidRDefault="00A143F9" w:rsidP="00633C6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C81A02" w:rsidRPr="00BB3BB3" w:rsidTr="00EC3CDD">
        <w:tc>
          <w:tcPr>
            <w:tcW w:w="817" w:type="dxa"/>
          </w:tcPr>
          <w:p w:rsidR="00C81A02" w:rsidRPr="00A143F9" w:rsidRDefault="00C81A02" w:rsidP="00C81A02">
            <w:pPr>
              <w:spacing w:after="0" w:line="240" w:lineRule="auto"/>
              <w:jc w:val="center"/>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w:t>
            </w:r>
          </w:p>
        </w:tc>
        <w:tc>
          <w:tcPr>
            <w:tcW w:w="2126" w:type="dxa"/>
          </w:tcPr>
          <w:p w:rsidR="00C81A02" w:rsidRPr="00A143F9" w:rsidRDefault="00C81A02" w:rsidP="00C81A02">
            <w:pPr>
              <w:spacing w:after="0" w:line="240" w:lineRule="auto"/>
              <w:jc w:val="center"/>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 xml:space="preserve">Сроки </w:t>
            </w:r>
          </w:p>
          <w:p w:rsidR="00C81A02" w:rsidRPr="00A143F9" w:rsidRDefault="00C81A02" w:rsidP="00C81A02">
            <w:pPr>
              <w:spacing w:after="0" w:line="240" w:lineRule="auto"/>
              <w:jc w:val="center"/>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проведения</w:t>
            </w:r>
          </w:p>
        </w:tc>
        <w:tc>
          <w:tcPr>
            <w:tcW w:w="6628" w:type="dxa"/>
          </w:tcPr>
          <w:p w:rsidR="00C81A02" w:rsidRPr="00A143F9" w:rsidRDefault="00C81A02" w:rsidP="00C81A02">
            <w:pPr>
              <w:spacing w:after="0" w:line="240" w:lineRule="auto"/>
              <w:jc w:val="center"/>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Планируемые работы</w:t>
            </w:r>
          </w:p>
        </w:tc>
      </w:tr>
      <w:tr w:rsidR="00C81A02" w:rsidRPr="00BB3BB3" w:rsidTr="00EC3CDD">
        <w:tc>
          <w:tcPr>
            <w:tcW w:w="817" w:type="dxa"/>
          </w:tcPr>
          <w:p w:rsidR="00C81A02" w:rsidRPr="00A143F9" w:rsidRDefault="00C81A02" w:rsidP="00C81A02">
            <w:pPr>
              <w:spacing w:after="0" w:line="240" w:lineRule="auto"/>
              <w:jc w:val="center"/>
              <w:rPr>
                <w:rFonts w:ascii="Times New Roman" w:hAnsi="Times New Roman" w:cs="Times New Roman"/>
                <w:sz w:val="24"/>
                <w:szCs w:val="24"/>
              </w:rPr>
            </w:pPr>
            <w:r w:rsidRPr="00A143F9">
              <w:rPr>
                <w:rFonts w:ascii="Times New Roman" w:hAnsi="Times New Roman" w:cs="Times New Roman"/>
                <w:sz w:val="24"/>
                <w:szCs w:val="24"/>
              </w:rPr>
              <w:t>1.</w:t>
            </w:r>
          </w:p>
        </w:tc>
        <w:tc>
          <w:tcPr>
            <w:tcW w:w="2126" w:type="dxa"/>
          </w:tcPr>
          <w:p w:rsidR="00C81A02" w:rsidRPr="00A143F9" w:rsidRDefault="00C81A02" w:rsidP="00C81A02">
            <w:pPr>
              <w:spacing w:after="0" w:line="240" w:lineRule="auto"/>
              <w:jc w:val="center"/>
              <w:rPr>
                <w:rFonts w:ascii="Times New Roman" w:hAnsi="Times New Roman" w:cs="Times New Roman"/>
                <w:sz w:val="24"/>
                <w:szCs w:val="24"/>
              </w:rPr>
            </w:pPr>
          </w:p>
        </w:tc>
        <w:tc>
          <w:tcPr>
            <w:tcW w:w="6628" w:type="dxa"/>
          </w:tcPr>
          <w:p w:rsidR="00C81A02" w:rsidRPr="001C23C1" w:rsidRDefault="00C81A02" w:rsidP="00FD5FAD">
            <w:pPr>
              <w:spacing w:after="0" w:line="240" w:lineRule="auto"/>
              <w:rPr>
                <w:rFonts w:ascii="Times New Roman" w:hAnsi="Times New Roman" w:cs="Times New Roman"/>
                <w:sz w:val="20"/>
                <w:szCs w:val="20"/>
              </w:rPr>
            </w:pPr>
            <w:r w:rsidRPr="001C23C1">
              <w:rPr>
                <w:rFonts w:ascii="Times New Roman" w:hAnsi="Times New Roman" w:cs="Times New Roman"/>
                <w:sz w:val="20"/>
                <w:szCs w:val="20"/>
              </w:rPr>
              <w:t>Инструктаж по технике безопасности</w:t>
            </w:r>
          </w:p>
        </w:tc>
      </w:tr>
      <w:tr w:rsidR="00DE5824" w:rsidRPr="00BB3BB3" w:rsidTr="00EC3CDD">
        <w:tc>
          <w:tcPr>
            <w:tcW w:w="817" w:type="dxa"/>
          </w:tcPr>
          <w:p w:rsidR="00DE5824" w:rsidRPr="00A143F9" w:rsidRDefault="00DE5824" w:rsidP="00C81A02">
            <w:pPr>
              <w:spacing w:after="0" w:line="240" w:lineRule="auto"/>
              <w:jc w:val="center"/>
              <w:rPr>
                <w:rFonts w:ascii="Times New Roman" w:hAnsi="Times New Roman" w:cs="Times New Roman"/>
                <w:sz w:val="24"/>
                <w:szCs w:val="24"/>
              </w:rPr>
            </w:pPr>
            <w:r w:rsidRPr="00A143F9">
              <w:rPr>
                <w:rFonts w:ascii="Times New Roman" w:hAnsi="Times New Roman" w:cs="Times New Roman"/>
                <w:sz w:val="24"/>
                <w:szCs w:val="24"/>
              </w:rPr>
              <w:t>2.</w:t>
            </w:r>
          </w:p>
        </w:tc>
        <w:tc>
          <w:tcPr>
            <w:tcW w:w="2126" w:type="dxa"/>
          </w:tcPr>
          <w:p w:rsidR="00DE5824" w:rsidRPr="00A143F9" w:rsidRDefault="00DE5824" w:rsidP="00C81A02">
            <w:pPr>
              <w:spacing w:after="0" w:line="240" w:lineRule="auto"/>
              <w:jc w:val="center"/>
              <w:rPr>
                <w:rFonts w:ascii="Times New Roman" w:hAnsi="Times New Roman" w:cs="Times New Roman"/>
                <w:sz w:val="24"/>
                <w:szCs w:val="24"/>
              </w:rPr>
            </w:pPr>
          </w:p>
        </w:tc>
        <w:tc>
          <w:tcPr>
            <w:tcW w:w="6628" w:type="dxa"/>
          </w:tcPr>
          <w:p w:rsidR="00DE5824" w:rsidRPr="001C23C1" w:rsidRDefault="00DE5824" w:rsidP="001C11C3">
            <w:pPr>
              <w:spacing w:after="0" w:line="240" w:lineRule="auto"/>
              <w:jc w:val="both"/>
              <w:rPr>
                <w:rFonts w:ascii="Times New Roman" w:hAnsi="Times New Roman" w:cs="Times New Roman"/>
                <w:color w:val="FF0000"/>
                <w:sz w:val="20"/>
                <w:szCs w:val="20"/>
              </w:rPr>
            </w:pPr>
            <w:r w:rsidRPr="001C23C1">
              <w:rPr>
                <w:rStyle w:val="af"/>
                <w:rFonts w:ascii="Times New Roman" w:hAnsi="Times New Roman" w:cs="Times New Roman"/>
                <w:noProof/>
                <w:color w:val="auto"/>
                <w:sz w:val="20"/>
                <w:szCs w:val="20"/>
              </w:rPr>
              <w:t>Изучить</w:t>
            </w:r>
            <w:r w:rsidRPr="001C23C1">
              <w:rPr>
                <w:rFonts w:ascii="Times New Roman" w:hAnsi="Times New Roman" w:cs="Times New Roman"/>
                <w:sz w:val="20"/>
                <w:szCs w:val="20"/>
              </w:rPr>
              <w:t xml:space="preserve"> основными направлениями работы организации (</w:t>
            </w:r>
            <w:r w:rsidRPr="001C23C1">
              <w:rPr>
                <w:rFonts w:ascii="Times New Roman" w:hAnsi="Times New Roman" w:cs="Times New Roman"/>
                <w:i/>
                <w:sz w:val="20"/>
                <w:szCs w:val="20"/>
              </w:rPr>
              <w:t xml:space="preserve">наименование </w:t>
            </w:r>
            <w:r w:rsidRPr="001C23C1">
              <w:rPr>
                <w:rFonts w:ascii="Times New Roman" w:hAnsi="Times New Roman" w:cs="Times New Roman"/>
                <w:i/>
                <w:iCs/>
                <w:sz w:val="20"/>
                <w:szCs w:val="20"/>
              </w:rPr>
              <w:t xml:space="preserve">профильной организации) </w:t>
            </w:r>
          </w:p>
        </w:tc>
      </w:tr>
      <w:tr w:rsidR="00DE5824" w:rsidRPr="00BB3BB3" w:rsidTr="00EC3CDD">
        <w:tc>
          <w:tcPr>
            <w:tcW w:w="817" w:type="dxa"/>
          </w:tcPr>
          <w:p w:rsidR="00DE5824" w:rsidRPr="00A143F9" w:rsidRDefault="001C23C1"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DE5824" w:rsidRPr="00A143F9" w:rsidRDefault="00DE5824" w:rsidP="00C81A02">
            <w:pPr>
              <w:spacing w:after="0" w:line="240" w:lineRule="auto"/>
              <w:jc w:val="center"/>
              <w:rPr>
                <w:rFonts w:ascii="Times New Roman" w:hAnsi="Times New Roman" w:cs="Times New Roman"/>
                <w:sz w:val="24"/>
                <w:szCs w:val="24"/>
              </w:rPr>
            </w:pPr>
          </w:p>
        </w:tc>
        <w:tc>
          <w:tcPr>
            <w:tcW w:w="6628" w:type="dxa"/>
          </w:tcPr>
          <w:p w:rsidR="00DE5824" w:rsidRPr="001C23C1" w:rsidRDefault="00DE5824" w:rsidP="00DE5824">
            <w:pPr>
              <w:spacing w:after="0" w:line="240" w:lineRule="auto"/>
              <w:jc w:val="both"/>
              <w:rPr>
                <w:rFonts w:ascii="Times New Roman" w:hAnsi="Times New Roman"/>
                <w:sz w:val="20"/>
                <w:szCs w:val="20"/>
              </w:rPr>
            </w:pPr>
            <w:r w:rsidRPr="001C23C1">
              <w:rPr>
                <w:rFonts w:ascii="Times New Roman" w:hAnsi="Times New Roman" w:cs="Times New Roman"/>
                <w:sz w:val="20"/>
                <w:szCs w:val="20"/>
              </w:rPr>
              <w:t>Изучить</w:t>
            </w:r>
            <w:r w:rsidRPr="001C23C1">
              <w:rPr>
                <w:rFonts w:ascii="Times New Roman" w:hAnsi="Times New Roman"/>
                <w:sz w:val="20"/>
                <w:szCs w:val="20"/>
              </w:rPr>
              <w:t xml:space="preserve"> нормативно-правовое обеспечение деятельности (</w:t>
            </w:r>
            <w:r w:rsidRPr="001C23C1">
              <w:rPr>
                <w:rFonts w:ascii="Times New Roman" w:hAnsi="Times New Roman"/>
                <w:i/>
                <w:sz w:val="20"/>
                <w:szCs w:val="20"/>
              </w:rPr>
              <w:t>наименование профильной организации</w:t>
            </w:r>
            <w:r w:rsidRPr="001C23C1">
              <w:rPr>
                <w:rFonts w:ascii="Times New Roman" w:hAnsi="Times New Roman"/>
                <w:sz w:val="20"/>
                <w:szCs w:val="20"/>
              </w:rPr>
              <w:t>)</w:t>
            </w:r>
          </w:p>
        </w:tc>
      </w:tr>
      <w:tr w:rsidR="00452A83" w:rsidRPr="00BB3BB3" w:rsidTr="00A27B4F">
        <w:tc>
          <w:tcPr>
            <w:tcW w:w="9571" w:type="dxa"/>
            <w:gridSpan w:val="3"/>
          </w:tcPr>
          <w:p w:rsidR="00452A83" w:rsidRPr="001C23C1" w:rsidRDefault="00452A83" w:rsidP="00452A83">
            <w:pPr>
              <w:widowControl w:val="0"/>
              <w:suppressAutoHyphens/>
              <w:autoSpaceDE w:val="0"/>
              <w:spacing w:after="0" w:line="240" w:lineRule="auto"/>
              <w:jc w:val="center"/>
              <w:rPr>
                <w:rStyle w:val="af"/>
                <w:rFonts w:ascii="Times New Roman" w:hAnsi="Times New Roman" w:cs="Times New Roman"/>
                <w:noProof/>
                <w:color w:val="auto"/>
                <w:sz w:val="20"/>
                <w:szCs w:val="20"/>
              </w:rPr>
            </w:pPr>
            <w:r w:rsidRPr="001C23C1">
              <w:rPr>
                <w:rFonts w:ascii="Times New Roman" w:hAnsi="Times New Roman" w:cs="Times New Roman"/>
                <w:i/>
                <w:sz w:val="20"/>
                <w:szCs w:val="20"/>
              </w:rPr>
              <w:t>Индивидуальные задания на практику:</w:t>
            </w:r>
          </w:p>
        </w:tc>
      </w:tr>
      <w:tr w:rsidR="001C23C1" w:rsidRPr="00BB3BB3" w:rsidTr="00EC3CDD">
        <w:tc>
          <w:tcPr>
            <w:tcW w:w="817" w:type="dxa"/>
          </w:tcPr>
          <w:p w:rsidR="001C23C1" w:rsidRPr="00A143F9" w:rsidRDefault="001C23C1"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1C23C1" w:rsidRPr="00A143F9" w:rsidRDefault="001C23C1" w:rsidP="00C81A02">
            <w:pPr>
              <w:spacing w:after="0" w:line="240" w:lineRule="auto"/>
              <w:jc w:val="center"/>
              <w:rPr>
                <w:rFonts w:ascii="Times New Roman" w:hAnsi="Times New Roman" w:cs="Times New Roman"/>
                <w:sz w:val="24"/>
                <w:szCs w:val="24"/>
              </w:rPr>
            </w:pPr>
          </w:p>
        </w:tc>
        <w:tc>
          <w:tcPr>
            <w:tcW w:w="6628" w:type="dxa"/>
          </w:tcPr>
          <w:p w:rsidR="001C23C1" w:rsidRPr="001C23C1" w:rsidRDefault="001C23C1" w:rsidP="00FC19AD">
            <w:pPr>
              <w:tabs>
                <w:tab w:val="right" w:leader="dot" w:pos="284"/>
              </w:tabs>
              <w:spacing w:after="0" w:line="240" w:lineRule="auto"/>
              <w:jc w:val="both"/>
              <w:rPr>
                <w:rStyle w:val="af"/>
                <w:rFonts w:ascii="Times New Roman" w:eastAsia="Arial Unicode MS" w:hAnsi="Times New Roman" w:cs="Times New Roman"/>
                <w:noProof/>
                <w:sz w:val="20"/>
                <w:szCs w:val="20"/>
              </w:rPr>
            </w:pPr>
            <w:r w:rsidRPr="001C23C1">
              <w:rPr>
                <w:rStyle w:val="af"/>
                <w:rFonts w:ascii="Times New Roman" w:eastAsia="Arial Unicode MS" w:hAnsi="Times New Roman" w:cs="Times New Roman"/>
                <w:noProof/>
                <w:color w:val="auto"/>
                <w:sz w:val="20"/>
                <w:szCs w:val="20"/>
              </w:rPr>
              <w:t xml:space="preserve">Анализ ФГОС, образовательных  и рабочих программ по дисциплинам </w:t>
            </w:r>
            <w:r w:rsidR="00FC19AD">
              <w:rPr>
                <w:rStyle w:val="af"/>
                <w:rFonts w:ascii="Times New Roman" w:eastAsia="Arial Unicode MS" w:hAnsi="Times New Roman" w:cs="Times New Roman"/>
                <w:noProof/>
                <w:color w:val="auto"/>
                <w:sz w:val="20"/>
                <w:szCs w:val="20"/>
              </w:rPr>
              <w:t>ГМУ</w:t>
            </w:r>
            <w:r w:rsidRPr="001C23C1">
              <w:rPr>
                <w:rStyle w:val="af"/>
                <w:rFonts w:ascii="Times New Roman" w:eastAsia="Arial Unicode MS" w:hAnsi="Times New Roman" w:cs="Times New Roman"/>
                <w:noProof/>
                <w:color w:val="auto"/>
                <w:sz w:val="20"/>
                <w:szCs w:val="20"/>
              </w:rPr>
              <w:t xml:space="preserve">. Результат: краткая характеристика целей, задач, образовательных результатов, содержания дисциплины (предмета) по </w:t>
            </w:r>
            <w:r w:rsidR="00FC19AD">
              <w:rPr>
                <w:rStyle w:val="af"/>
                <w:rFonts w:ascii="Times New Roman" w:eastAsia="Arial Unicode MS" w:hAnsi="Times New Roman" w:cs="Times New Roman"/>
                <w:noProof/>
                <w:color w:val="auto"/>
                <w:sz w:val="20"/>
                <w:szCs w:val="20"/>
              </w:rPr>
              <w:t>ГМУ</w:t>
            </w:r>
            <w:r w:rsidRPr="001C23C1">
              <w:rPr>
                <w:rStyle w:val="af"/>
                <w:rFonts w:ascii="Times New Roman" w:eastAsia="Arial Unicode MS" w:hAnsi="Times New Roman" w:cs="Times New Roman"/>
                <w:noProof/>
                <w:color w:val="auto"/>
                <w:sz w:val="20"/>
                <w:szCs w:val="20"/>
              </w:rPr>
              <w:t>.</w:t>
            </w:r>
          </w:p>
        </w:tc>
      </w:tr>
      <w:tr w:rsidR="001C23C1" w:rsidRPr="00BB3BB3" w:rsidTr="00EC3CDD">
        <w:tc>
          <w:tcPr>
            <w:tcW w:w="817" w:type="dxa"/>
          </w:tcPr>
          <w:p w:rsidR="001C23C1" w:rsidRPr="00A143F9" w:rsidRDefault="001C23C1"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Pr>
          <w:p w:rsidR="001C23C1" w:rsidRPr="00A143F9" w:rsidRDefault="001C23C1" w:rsidP="00C81A02">
            <w:pPr>
              <w:spacing w:after="0" w:line="240" w:lineRule="auto"/>
              <w:jc w:val="center"/>
              <w:rPr>
                <w:rFonts w:ascii="Times New Roman" w:hAnsi="Times New Roman" w:cs="Times New Roman"/>
                <w:sz w:val="24"/>
                <w:szCs w:val="24"/>
              </w:rPr>
            </w:pPr>
          </w:p>
        </w:tc>
        <w:tc>
          <w:tcPr>
            <w:tcW w:w="6628" w:type="dxa"/>
          </w:tcPr>
          <w:p w:rsidR="001C23C1" w:rsidRPr="001C23C1" w:rsidRDefault="001C23C1" w:rsidP="00FC19AD">
            <w:pPr>
              <w:tabs>
                <w:tab w:val="right" w:leader="dot" w:pos="284"/>
              </w:tabs>
              <w:spacing w:after="0" w:line="240" w:lineRule="auto"/>
              <w:jc w:val="both"/>
              <w:rPr>
                <w:rStyle w:val="af"/>
                <w:rFonts w:ascii="Times New Roman" w:eastAsia="Arial Unicode MS" w:hAnsi="Times New Roman" w:cs="Times New Roman"/>
                <w:noProof/>
                <w:sz w:val="20"/>
                <w:szCs w:val="20"/>
              </w:rPr>
            </w:pPr>
            <w:r w:rsidRPr="001C23C1">
              <w:rPr>
                <w:rStyle w:val="af"/>
                <w:rFonts w:ascii="Times New Roman" w:eastAsia="Arial Unicode MS" w:hAnsi="Times New Roman" w:cs="Times New Roman"/>
                <w:noProof/>
                <w:color w:val="auto"/>
                <w:sz w:val="20"/>
                <w:szCs w:val="20"/>
              </w:rPr>
              <w:t xml:space="preserve">Разрабртка планов-конспектов учебных занятий по дисциплинам </w:t>
            </w:r>
            <w:r w:rsidR="00FC19AD">
              <w:rPr>
                <w:rStyle w:val="af"/>
                <w:rFonts w:ascii="Times New Roman" w:eastAsia="Arial Unicode MS" w:hAnsi="Times New Roman" w:cs="Times New Roman"/>
                <w:noProof/>
                <w:color w:val="auto"/>
                <w:sz w:val="20"/>
                <w:szCs w:val="20"/>
              </w:rPr>
              <w:t>ГМУ</w:t>
            </w:r>
            <w:r w:rsidRPr="001C23C1">
              <w:rPr>
                <w:rStyle w:val="af"/>
                <w:rFonts w:ascii="Times New Roman" w:eastAsia="Arial Unicode MS" w:hAnsi="Times New Roman" w:cs="Times New Roman"/>
                <w:noProof/>
                <w:color w:val="auto"/>
                <w:sz w:val="20"/>
                <w:szCs w:val="20"/>
              </w:rPr>
              <w:t xml:space="preserve">. Результат: 1-2 планов-конспектов учебных занятий по дисциплинам </w:t>
            </w:r>
            <w:r w:rsidR="00FC19AD">
              <w:rPr>
                <w:rStyle w:val="af"/>
                <w:rFonts w:ascii="Times New Roman" w:eastAsia="Arial Unicode MS" w:hAnsi="Times New Roman" w:cs="Times New Roman"/>
                <w:noProof/>
                <w:color w:val="auto"/>
                <w:sz w:val="20"/>
                <w:szCs w:val="20"/>
              </w:rPr>
              <w:t>ГМУ</w:t>
            </w:r>
            <w:r w:rsidRPr="001C23C1">
              <w:rPr>
                <w:rStyle w:val="af"/>
                <w:rFonts w:ascii="Times New Roman" w:eastAsia="Arial Unicode MS" w:hAnsi="Times New Roman" w:cs="Times New Roman"/>
                <w:noProof/>
                <w:color w:val="auto"/>
                <w:sz w:val="20"/>
                <w:szCs w:val="20"/>
              </w:rPr>
              <w:t xml:space="preserve">, презентация </w:t>
            </w:r>
            <w:r w:rsidRPr="001C23C1">
              <w:rPr>
                <w:rStyle w:val="af"/>
                <w:rFonts w:ascii="Times New Roman" w:eastAsia="Arial Unicode MS" w:hAnsi="Times New Roman" w:cs="Times New Roman"/>
                <w:noProof/>
                <w:color w:val="auto"/>
                <w:sz w:val="20"/>
                <w:szCs w:val="20"/>
                <w:lang w:val="en-US"/>
              </w:rPr>
              <w:t>PowerPoint</w:t>
            </w:r>
            <w:r w:rsidRPr="001C23C1">
              <w:rPr>
                <w:rStyle w:val="af"/>
                <w:rFonts w:ascii="Times New Roman" w:eastAsia="Arial Unicode MS" w:hAnsi="Times New Roman" w:cs="Times New Roman"/>
                <w:noProof/>
                <w:color w:val="auto"/>
                <w:sz w:val="20"/>
                <w:szCs w:val="20"/>
              </w:rPr>
              <w:t xml:space="preserve"> занятий.</w:t>
            </w:r>
          </w:p>
        </w:tc>
      </w:tr>
      <w:tr w:rsidR="001C23C1" w:rsidRPr="00BB3BB3" w:rsidTr="00EC3CDD">
        <w:tc>
          <w:tcPr>
            <w:tcW w:w="817" w:type="dxa"/>
          </w:tcPr>
          <w:p w:rsidR="001C23C1" w:rsidRPr="00A143F9" w:rsidRDefault="001C23C1"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Pr>
          <w:p w:rsidR="001C23C1" w:rsidRPr="00A143F9" w:rsidRDefault="001C23C1" w:rsidP="00C81A02">
            <w:pPr>
              <w:spacing w:after="0" w:line="240" w:lineRule="auto"/>
              <w:jc w:val="center"/>
              <w:rPr>
                <w:rFonts w:ascii="Times New Roman" w:hAnsi="Times New Roman" w:cs="Times New Roman"/>
                <w:sz w:val="24"/>
                <w:szCs w:val="24"/>
              </w:rPr>
            </w:pPr>
          </w:p>
        </w:tc>
        <w:tc>
          <w:tcPr>
            <w:tcW w:w="6628" w:type="dxa"/>
          </w:tcPr>
          <w:p w:rsidR="001C23C1" w:rsidRPr="001C23C1" w:rsidRDefault="001C23C1" w:rsidP="00FC19AD">
            <w:pPr>
              <w:tabs>
                <w:tab w:val="right" w:leader="dot" w:pos="284"/>
              </w:tabs>
              <w:spacing w:after="0" w:line="240" w:lineRule="auto"/>
              <w:jc w:val="both"/>
              <w:rPr>
                <w:rStyle w:val="af"/>
                <w:rFonts w:ascii="Times New Roman" w:eastAsia="Arial Unicode MS" w:hAnsi="Times New Roman" w:cs="Times New Roman"/>
                <w:noProof/>
                <w:sz w:val="20"/>
                <w:szCs w:val="20"/>
              </w:rPr>
            </w:pPr>
            <w:r w:rsidRPr="001C23C1">
              <w:rPr>
                <w:rStyle w:val="af"/>
                <w:rFonts w:ascii="Times New Roman" w:eastAsia="Arial Unicode MS" w:hAnsi="Times New Roman" w:cs="Times New Roman"/>
                <w:noProof/>
                <w:color w:val="auto"/>
                <w:sz w:val="20"/>
                <w:szCs w:val="20"/>
              </w:rPr>
              <w:t xml:space="preserve">Посетить учебные занятия по дисциплинам </w:t>
            </w:r>
            <w:r w:rsidR="00FC19AD">
              <w:rPr>
                <w:rStyle w:val="af"/>
                <w:rFonts w:ascii="Times New Roman" w:eastAsia="Arial Unicode MS" w:hAnsi="Times New Roman" w:cs="Times New Roman"/>
                <w:noProof/>
                <w:color w:val="auto"/>
                <w:sz w:val="20"/>
                <w:szCs w:val="20"/>
              </w:rPr>
              <w:t>ГМУ</w:t>
            </w:r>
            <w:r w:rsidRPr="001C23C1">
              <w:rPr>
                <w:rStyle w:val="af"/>
                <w:rFonts w:ascii="Times New Roman" w:eastAsia="Arial Unicode MS" w:hAnsi="Times New Roman" w:cs="Times New Roman"/>
                <w:noProof/>
                <w:color w:val="auto"/>
                <w:sz w:val="20"/>
                <w:szCs w:val="20"/>
              </w:rPr>
              <w:t xml:space="preserve"> и провести их анализ. Результат: экспертные листы 1-2 учебных занятий.</w:t>
            </w:r>
          </w:p>
        </w:tc>
      </w:tr>
      <w:tr w:rsidR="001C23C1" w:rsidRPr="00BB3BB3" w:rsidTr="00EC3CDD">
        <w:tc>
          <w:tcPr>
            <w:tcW w:w="817" w:type="dxa"/>
          </w:tcPr>
          <w:p w:rsidR="001C23C1" w:rsidRPr="00A143F9" w:rsidRDefault="001C23C1"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Pr>
          <w:p w:rsidR="001C23C1" w:rsidRPr="00A143F9" w:rsidRDefault="001C23C1" w:rsidP="00C81A02">
            <w:pPr>
              <w:spacing w:after="0" w:line="240" w:lineRule="auto"/>
              <w:jc w:val="center"/>
              <w:rPr>
                <w:rFonts w:ascii="Times New Roman" w:hAnsi="Times New Roman" w:cs="Times New Roman"/>
                <w:sz w:val="24"/>
                <w:szCs w:val="24"/>
              </w:rPr>
            </w:pPr>
          </w:p>
        </w:tc>
        <w:tc>
          <w:tcPr>
            <w:tcW w:w="6628" w:type="dxa"/>
          </w:tcPr>
          <w:p w:rsidR="001C23C1" w:rsidRPr="001C23C1" w:rsidRDefault="001C23C1" w:rsidP="001C23C1">
            <w:pPr>
              <w:tabs>
                <w:tab w:val="right" w:leader="dot" w:pos="284"/>
              </w:tabs>
              <w:spacing w:after="0" w:line="240" w:lineRule="auto"/>
              <w:jc w:val="both"/>
              <w:rPr>
                <w:rFonts w:ascii="Times New Roman" w:eastAsia="Arial Unicode MS" w:hAnsi="Times New Roman"/>
                <w:noProof/>
                <w:sz w:val="20"/>
                <w:szCs w:val="20"/>
              </w:rPr>
            </w:pPr>
            <w:r w:rsidRPr="001C23C1">
              <w:rPr>
                <w:rStyle w:val="af"/>
                <w:rFonts w:ascii="Times New Roman" w:eastAsia="Arial Unicode MS" w:hAnsi="Times New Roman" w:cs="Times New Roman"/>
                <w:noProof/>
                <w:color w:val="auto"/>
                <w:sz w:val="20"/>
                <w:szCs w:val="20"/>
              </w:rPr>
              <w:t>Проведение педагогической диагностики обучающихся на основе 2-3 методик. Результат: описание методики и результатов педадогической диагностики на её основе.</w:t>
            </w:r>
          </w:p>
        </w:tc>
      </w:tr>
      <w:tr w:rsidR="001C23C1" w:rsidRPr="00BB3BB3" w:rsidTr="00EC3CDD">
        <w:tc>
          <w:tcPr>
            <w:tcW w:w="817" w:type="dxa"/>
          </w:tcPr>
          <w:p w:rsidR="001C23C1" w:rsidRPr="00A143F9" w:rsidRDefault="001C23C1"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tcPr>
          <w:p w:rsidR="001C23C1" w:rsidRPr="00A143F9" w:rsidRDefault="001C23C1" w:rsidP="00C81A02">
            <w:pPr>
              <w:spacing w:after="0" w:line="240" w:lineRule="auto"/>
              <w:jc w:val="center"/>
              <w:rPr>
                <w:rFonts w:ascii="Times New Roman" w:hAnsi="Times New Roman" w:cs="Times New Roman"/>
                <w:sz w:val="24"/>
                <w:szCs w:val="24"/>
              </w:rPr>
            </w:pPr>
          </w:p>
        </w:tc>
        <w:tc>
          <w:tcPr>
            <w:tcW w:w="6628" w:type="dxa"/>
          </w:tcPr>
          <w:p w:rsidR="001C23C1" w:rsidRPr="001C23C1" w:rsidRDefault="001C23C1" w:rsidP="00FC19AD">
            <w:pPr>
              <w:tabs>
                <w:tab w:val="right" w:leader="dot" w:pos="284"/>
              </w:tabs>
              <w:spacing w:after="0" w:line="240" w:lineRule="auto"/>
              <w:jc w:val="both"/>
              <w:rPr>
                <w:rStyle w:val="af"/>
                <w:rFonts w:ascii="Times New Roman" w:eastAsia="Arial Unicode MS" w:hAnsi="Times New Roman" w:cs="Times New Roman"/>
                <w:noProof/>
                <w:sz w:val="20"/>
                <w:szCs w:val="20"/>
              </w:rPr>
            </w:pPr>
            <w:r w:rsidRPr="001C23C1">
              <w:rPr>
                <w:rStyle w:val="af"/>
                <w:rFonts w:ascii="Times New Roman" w:eastAsia="Arial Unicode MS" w:hAnsi="Times New Roman" w:cs="Times New Roman"/>
                <w:noProof/>
                <w:color w:val="auto"/>
                <w:sz w:val="20"/>
                <w:szCs w:val="20"/>
              </w:rPr>
              <w:t xml:space="preserve">Анализ ФГОС, образовательных  и рабочих программ по дисциплинам </w:t>
            </w:r>
            <w:r w:rsidR="00FC19AD">
              <w:rPr>
                <w:rStyle w:val="af"/>
                <w:rFonts w:ascii="Times New Roman" w:eastAsia="Arial Unicode MS" w:hAnsi="Times New Roman" w:cs="Times New Roman"/>
                <w:noProof/>
                <w:color w:val="auto"/>
                <w:sz w:val="20"/>
                <w:szCs w:val="20"/>
              </w:rPr>
              <w:t>ГМУ</w:t>
            </w:r>
            <w:r w:rsidRPr="001C23C1">
              <w:rPr>
                <w:rStyle w:val="af"/>
                <w:rFonts w:ascii="Times New Roman" w:eastAsia="Arial Unicode MS" w:hAnsi="Times New Roman" w:cs="Times New Roman"/>
                <w:noProof/>
                <w:color w:val="auto"/>
                <w:sz w:val="20"/>
                <w:szCs w:val="20"/>
              </w:rPr>
              <w:t xml:space="preserve">. Результат: краткая характеристика целей, задач, образовательных результатов, содержания дисциплины (предмета) по </w:t>
            </w:r>
            <w:r w:rsidR="00FC19AD">
              <w:rPr>
                <w:rStyle w:val="af"/>
                <w:rFonts w:ascii="Times New Roman" w:eastAsia="Arial Unicode MS" w:hAnsi="Times New Roman" w:cs="Times New Roman"/>
                <w:noProof/>
                <w:color w:val="auto"/>
                <w:sz w:val="20"/>
                <w:szCs w:val="20"/>
              </w:rPr>
              <w:t>ГМУ</w:t>
            </w:r>
            <w:r w:rsidRPr="001C23C1">
              <w:rPr>
                <w:rStyle w:val="af"/>
                <w:rFonts w:ascii="Times New Roman" w:eastAsia="Arial Unicode MS" w:hAnsi="Times New Roman" w:cs="Times New Roman"/>
                <w:noProof/>
                <w:color w:val="auto"/>
                <w:sz w:val="20"/>
                <w:szCs w:val="20"/>
              </w:rPr>
              <w:t>.</w:t>
            </w:r>
          </w:p>
        </w:tc>
      </w:tr>
      <w:tr w:rsidR="00C81A02" w:rsidRPr="00BB3BB3" w:rsidTr="00EC3CDD">
        <w:tc>
          <w:tcPr>
            <w:tcW w:w="817" w:type="dxa"/>
          </w:tcPr>
          <w:p w:rsidR="00C81A02" w:rsidRPr="00A143F9" w:rsidRDefault="004F7785" w:rsidP="00C81A02">
            <w:pPr>
              <w:spacing w:after="0" w:line="240" w:lineRule="auto"/>
              <w:jc w:val="center"/>
              <w:rPr>
                <w:rFonts w:ascii="Times New Roman" w:hAnsi="Times New Roman" w:cs="Times New Roman"/>
                <w:sz w:val="24"/>
                <w:szCs w:val="24"/>
                <w:lang w:val="en-US"/>
              </w:rPr>
            </w:pPr>
            <w:r w:rsidRPr="00A143F9">
              <w:rPr>
                <w:rFonts w:ascii="Times New Roman" w:hAnsi="Times New Roman" w:cs="Times New Roman"/>
                <w:sz w:val="24"/>
                <w:szCs w:val="24"/>
                <w:lang w:val="en-US"/>
              </w:rPr>
              <w:t>n</w:t>
            </w:r>
          </w:p>
        </w:tc>
        <w:tc>
          <w:tcPr>
            <w:tcW w:w="2126" w:type="dxa"/>
          </w:tcPr>
          <w:p w:rsidR="00C81A02" w:rsidRPr="00A143F9" w:rsidRDefault="00C81A02" w:rsidP="00C81A02">
            <w:pPr>
              <w:spacing w:after="0" w:line="240" w:lineRule="auto"/>
              <w:jc w:val="center"/>
              <w:rPr>
                <w:rFonts w:ascii="Times New Roman" w:hAnsi="Times New Roman" w:cs="Times New Roman"/>
                <w:sz w:val="24"/>
                <w:szCs w:val="24"/>
              </w:rPr>
            </w:pPr>
          </w:p>
        </w:tc>
        <w:tc>
          <w:tcPr>
            <w:tcW w:w="6628" w:type="dxa"/>
          </w:tcPr>
          <w:p w:rsidR="00C81A02" w:rsidRPr="001C23C1" w:rsidRDefault="00C81A02" w:rsidP="00633C66">
            <w:pPr>
              <w:spacing w:after="0" w:line="240" w:lineRule="auto"/>
              <w:rPr>
                <w:rFonts w:ascii="Times New Roman" w:hAnsi="Times New Roman" w:cs="Times New Roman"/>
                <w:sz w:val="20"/>
                <w:szCs w:val="20"/>
              </w:rPr>
            </w:pPr>
            <w:r w:rsidRPr="001C23C1">
              <w:rPr>
                <w:rFonts w:ascii="Times New Roman" w:hAnsi="Times New Roman" w:cs="Times New Roman"/>
                <w:sz w:val="20"/>
                <w:szCs w:val="20"/>
              </w:rPr>
              <w:t>Подготовка и предоставление отчета</w:t>
            </w:r>
            <w:r w:rsidR="00633C66" w:rsidRPr="001C23C1">
              <w:rPr>
                <w:rFonts w:ascii="Times New Roman" w:hAnsi="Times New Roman" w:cs="Times New Roman"/>
                <w:sz w:val="20"/>
                <w:szCs w:val="20"/>
              </w:rPr>
              <w:t xml:space="preserve"> </w:t>
            </w:r>
          </w:p>
        </w:tc>
      </w:tr>
    </w:tbl>
    <w:p w:rsidR="004F7785" w:rsidRDefault="004F7785" w:rsidP="00C81A02">
      <w:pPr>
        <w:spacing w:after="0" w:line="240" w:lineRule="auto"/>
        <w:rPr>
          <w:rFonts w:ascii="Times New Roman" w:eastAsia="Times New Roman" w:hAnsi="Times New Roman" w:cs="Times New Roman"/>
          <w:sz w:val="24"/>
          <w:szCs w:val="24"/>
        </w:rPr>
      </w:pPr>
    </w:p>
    <w:p w:rsidR="00A143F9" w:rsidRPr="00BB3BB3" w:rsidRDefault="00A143F9" w:rsidP="00C81A02">
      <w:pPr>
        <w:spacing w:after="0" w:line="240" w:lineRule="auto"/>
        <w:rPr>
          <w:rFonts w:ascii="Times New Roman" w:eastAsia="Times New Roman" w:hAnsi="Times New Roman" w:cs="Times New Roman"/>
          <w:sz w:val="24"/>
          <w:szCs w:val="24"/>
        </w:rPr>
      </w:pPr>
    </w:p>
    <w:p w:rsidR="00C81A02" w:rsidRPr="00A143F9" w:rsidRDefault="00C81A02" w:rsidP="00C81A02">
      <w:pPr>
        <w:spacing w:after="0" w:line="240" w:lineRule="auto"/>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 xml:space="preserve">Заведующий кафедрой </w:t>
      </w:r>
      <w:r w:rsidR="004E7AEE" w:rsidRPr="00A143F9">
        <w:rPr>
          <w:rFonts w:ascii="Times New Roman" w:eastAsia="Times New Roman" w:hAnsi="Times New Roman" w:cs="Times New Roman"/>
          <w:sz w:val="24"/>
          <w:szCs w:val="24"/>
        </w:rPr>
        <w:t>УПиП</w:t>
      </w:r>
      <w:r w:rsidRPr="00A143F9">
        <w:rPr>
          <w:rFonts w:ascii="Times New Roman" w:eastAsia="Times New Roman" w:hAnsi="Times New Roman" w:cs="Times New Roman"/>
          <w:sz w:val="24"/>
          <w:szCs w:val="24"/>
        </w:rPr>
        <w:t>:</w:t>
      </w:r>
      <w:r w:rsidRPr="00A143F9">
        <w:rPr>
          <w:rFonts w:ascii="Times New Roman" w:eastAsia="Times New Roman" w:hAnsi="Times New Roman" w:cs="Times New Roman"/>
          <w:sz w:val="24"/>
          <w:szCs w:val="24"/>
        </w:rPr>
        <w:tab/>
        <w:t>__________________ / ___________________</w:t>
      </w:r>
    </w:p>
    <w:p w:rsidR="00C81A02" w:rsidRPr="00A143F9" w:rsidRDefault="00C81A02" w:rsidP="00C81A02">
      <w:pPr>
        <w:spacing w:after="0" w:line="240" w:lineRule="auto"/>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Руководитель практики от ОмГА</w:t>
      </w:r>
      <w:r w:rsidRPr="00A143F9">
        <w:rPr>
          <w:rFonts w:ascii="Times New Roman" w:eastAsia="Times New Roman" w:hAnsi="Times New Roman" w:cs="Times New Roman"/>
          <w:sz w:val="24"/>
          <w:szCs w:val="24"/>
        </w:rPr>
        <w:tab/>
        <w:t>___________________ / ____________________</w:t>
      </w:r>
    </w:p>
    <w:p w:rsidR="00C81A02" w:rsidRPr="00A143F9" w:rsidRDefault="00C81A02" w:rsidP="00C81A02">
      <w:pPr>
        <w:spacing w:after="0" w:line="240" w:lineRule="auto"/>
        <w:jc w:val="both"/>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shd w:val="clear" w:color="auto" w:fill="FFFFFF"/>
        </w:rPr>
        <w:t>Р</w:t>
      </w:r>
      <w:r w:rsidRPr="00A143F9">
        <w:rPr>
          <w:rFonts w:ascii="Times New Roman" w:eastAsia="Times New Roman" w:hAnsi="Times New Roman" w:cs="Times New Roman"/>
          <w:sz w:val="24"/>
          <w:szCs w:val="24"/>
        </w:rPr>
        <w:t>уководитель практики от профильной организации ______________/ _________________</w:t>
      </w:r>
    </w:p>
    <w:p w:rsidR="00F75EF7" w:rsidRPr="00A143F9" w:rsidRDefault="00F75EF7">
      <w:pPr>
        <w:rPr>
          <w:rFonts w:ascii="Times New Roman" w:hAnsi="Times New Roman" w:cs="Times New Roman"/>
          <w:bCs/>
          <w:sz w:val="24"/>
          <w:szCs w:val="24"/>
        </w:rPr>
      </w:pPr>
    </w:p>
    <w:p w:rsidR="00633C66" w:rsidRDefault="00633C66">
      <w:pPr>
        <w:rPr>
          <w:rFonts w:ascii="Times New Roman" w:hAnsi="Times New Roman" w:cs="Times New Roman"/>
          <w:bCs/>
          <w:sz w:val="28"/>
          <w:szCs w:val="28"/>
        </w:rPr>
      </w:pPr>
      <w:r>
        <w:rPr>
          <w:rFonts w:ascii="Times New Roman" w:hAnsi="Times New Roman" w:cs="Times New Roman"/>
          <w:bCs/>
          <w:sz w:val="28"/>
          <w:szCs w:val="28"/>
        </w:rPr>
        <w:br w:type="page"/>
      </w:r>
    </w:p>
    <w:p w:rsidR="008D0950" w:rsidRPr="00BB3BB3" w:rsidRDefault="008D0950" w:rsidP="00C970CA">
      <w:pPr>
        <w:spacing w:line="360" w:lineRule="auto"/>
        <w:jc w:val="right"/>
        <w:rPr>
          <w:rFonts w:ascii="Times New Roman" w:hAnsi="Times New Roman" w:cs="Times New Roman"/>
          <w:bCs/>
          <w:sz w:val="28"/>
          <w:szCs w:val="28"/>
        </w:rPr>
      </w:pPr>
      <w:r w:rsidRPr="00BB3BB3">
        <w:rPr>
          <w:rFonts w:ascii="Times New Roman" w:hAnsi="Times New Roman" w:cs="Times New Roman"/>
          <w:bCs/>
          <w:sz w:val="28"/>
          <w:szCs w:val="28"/>
        </w:rPr>
        <w:t xml:space="preserve">Приложение </w:t>
      </w:r>
      <w:r w:rsidR="00446E97">
        <w:rPr>
          <w:rFonts w:ascii="Times New Roman" w:hAnsi="Times New Roman" w:cs="Times New Roman"/>
          <w:bCs/>
          <w:sz w:val="28"/>
          <w:szCs w:val="28"/>
        </w:rPr>
        <w:t>8</w:t>
      </w:r>
    </w:p>
    <w:p w:rsidR="008D0950" w:rsidRPr="00BB3BB3" w:rsidRDefault="008D0950" w:rsidP="00EC3CDD">
      <w:pPr>
        <w:spacing w:after="0" w:line="240" w:lineRule="auto"/>
        <w:jc w:val="center"/>
        <w:rPr>
          <w:rFonts w:ascii="Times New Roman" w:eastAsia="Times New Roman" w:hAnsi="Times New Roman" w:cs="Times New Roman"/>
          <w:i/>
          <w:sz w:val="24"/>
          <w:szCs w:val="28"/>
        </w:rPr>
      </w:pPr>
    </w:p>
    <w:p w:rsidR="00EC3CDD" w:rsidRPr="00BB3BB3" w:rsidRDefault="00EC3CDD" w:rsidP="00EC3CDD">
      <w:pPr>
        <w:spacing w:after="0" w:line="240" w:lineRule="auto"/>
        <w:jc w:val="center"/>
        <w:rPr>
          <w:rFonts w:ascii="Times New Roman" w:eastAsia="Times New Roman" w:hAnsi="Times New Roman" w:cs="Times New Roman"/>
          <w:i/>
          <w:sz w:val="28"/>
          <w:szCs w:val="28"/>
        </w:rPr>
      </w:pPr>
      <w:r w:rsidRPr="00BB3BB3">
        <w:rPr>
          <w:rFonts w:ascii="Times New Roman" w:eastAsia="Times New Roman" w:hAnsi="Times New Roman" w:cs="Times New Roman"/>
          <w:i/>
          <w:sz w:val="24"/>
          <w:szCs w:val="28"/>
        </w:rPr>
        <w:t xml:space="preserve">Образец заявления для прохождения практики  </w:t>
      </w:r>
    </w:p>
    <w:p w:rsidR="00EC3CDD" w:rsidRPr="00BB3BB3" w:rsidRDefault="00EC3CDD" w:rsidP="00EC3CDD">
      <w:pPr>
        <w:spacing w:after="0" w:line="240" w:lineRule="auto"/>
        <w:ind w:firstLine="720"/>
        <w:jc w:val="right"/>
        <w:rPr>
          <w:rFonts w:ascii="Times New Roman" w:eastAsia="Times New Roman" w:hAnsi="Times New Roman" w:cs="Times New Roman"/>
          <w:b/>
          <w:bCs/>
          <w:sz w:val="24"/>
          <w:szCs w:val="24"/>
        </w:rPr>
      </w:pPr>
    </w:p>
    <w:p w:rsidR="00EC3CDD" w:rsidRPr="00BB3BB3" w:rsidRDefault="00EC3CDD" w:rsidP="00EC3CDD">
      <w:pPr>
        <w:spacing w:after="0" w:line="240" w:lineRule="auto"/>
        <w:jc w:val="both"/>
        <w:rPr>
          <w:rFonts w:ascii="Times New Roman" w:eastAsia="Times New Roman" w:hAnsi="Times New Roman" w:cs="Times New Roman"/>
          <w:sz w:val="28"/>
          <w:szCs w:val="28"/>
        </w:rPr>
      </w:pPr>
    </w:p>
    <w:p w:rsidR="00EC3CDD" w:rsidRPr="00BB3BB3" w:rsidRDefault="00EC3CDD" w:rsidP="00EC3CDD">
      <w:pPr>
        <w:tabs>
          <w:tab w:val="left" w:pos="4680"/>
          <w:tab w:val="left" w:pos="5040"/>
          <w:tab w:val="left" w:pos="5220"/>
        </w:tabs>
        <w:spacing w:after="0" w:line="240" w:lineRule="auto"/>
        <w:rPr>
          <w:rFonts w:ascii="Times New Roman" w:eastAsia="Times New Roman" w:hAnsi="Times New Roman" w:cs="Times New Roman"/>
          <w:sz w:val="28"/>
          <w:szCs w:val="28"/>
        </w:rPr>
      </w:pPr>
    </w:p>
    <w:p w:rsidR="001E1D7E" w:rsidRDefault="00EC3CDD"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ЗАЯВЛЕНИЕ</w:t>
      </w:r>
    </w:p>
    <w:p w:rsidR="00EC3CDD" w:rsidRPr="00D314FE" w:rsidRDefault="001E1D7E"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D314FE">
        <w:rPr>
          <w:rFonts w:ascii="Times New Roman" w:hAnsi="Times New Roman"/>
          <w:color w:val="000000" w:themeColor="text1"/>
          <w:sz w:val="28"/>
          <w:szCs w:val="28"/>
        </w:rPr>
        <w:t xml:space="preserve"> о практической подготовке обучающихся</w:t>
      </w:r>
    </w:p>
    <w:p w:rsidR="00D314FE" w:rsidRPr="00D314FE" w:rsidRDefault="00EC3CDD" w:rsidP="00D314FE">
      <w:pPr>
        <w:spacing w:after="0" w:line="240" w:lineRule="auto"/>
        <w:jc w:val="both"/>
        <w:rPr>
          <w:rFonts w:ascii="Times New Roman" w:hAnsi="Times New Roman" w:cs="Times New Roman"/>
          <w:sz w:val="28"/>
          <w:szCs w:val="28"/>
        </w:rPr>
      </w:pPr>
      <w:r w:rsidRPr="00D314FE">
        <w:rPr>
          <w:rFonts w:ascii="Times New Roman" w:eastAsia="Times New Roman" w:hAnsi="Times New Roman" w:cs="Times New Roman"/>
          <w:sz w:val="28"/>
          <w:szCs w:val="28"/>
        </w:rPr>
        <w:t xml:space="preserve">Прошу направить для прохождения </w:t>
      </w:r>
      <w:r w:rsidR="002520FA" w:rsidRPr="00D314FE">
        <w:rPr>
          <w:rFonts w:ascii="Times New Roman" w:hAnsi="Times New Roman" w:cs="Times New Roman"/>
          <w:sz w:val="28"/>
          <w:szCs w:val="28"/>
        </w:rPr>
        <w:t xml:space="preserve">программы в форме практической подготовки при реализации </w:t>
      </w:r>
      <w:r w:rsidR="00650DB4" w:rsidRPr="00D314FE">
        <w:rPr>
          <w:rStyle w:val="fontstyle01"/>
          <w:rFonts w:ascii="Times New Roman" w:hAnsi="Times New Roman" w:cs="Times New Roman"/>
          <w:b w:val="0"/>
          <w:color w:val="auto"/>
          <w:sz w:val="28"/>
          <w:szCs w:val="28"/>
        </w:rPr>
        <w:t>производственной</w:t>
      </w:r>
      <w:r w:rsidR="002520FA" w:rsidRPr="00D314FE">
        <w:rPr>
          <w:rFonts w:ascii="Times New Roman" w:hAnsi="Times New Roman" w:cs="Times New Roman"/>
          <w:sz w:val="28"/>
          <w:szCs w:val="28"/>
        </w:rPr>
        <w:t xml:space="preserve"> практики</w:t>
      </w:r>
      <w:r w:rsidR="002520FA" w:rsidRPr="00D314FE">
        <w:rPr>
          <w:rFonts w:ascii="Times New Roman" w:eastAsia="Times New Roman" w:hAnsi="Times New Roman" w:cs="Times New Roman"/>
          <w:sz w:val="28"/>
          <w:szCs w:val="28"/>
        </w:rPr>
        <w:t xml:space="preserve"> </w:t>
      </w:r>
      <w:r w:rsidR="00D314FE" w:rsidRPr="00D314FE">
        <w:rPr>
          <w:rFonts w:ascii="Times New Roman" w:eastAsia="Times New Roman" w:hAnsi="Times New Roman" w:cs="Times New Roman"/>
          <w:sz w:val="28"/>
          <w:szCs w:val="28"/>
        </w:rPr>
        <w:t>(практика по получению профессиональных умений и опыта профессиональной деятельности (педагогическая практика))</w:t>
      </w:r>
    </w:p>
    <w:p w:rsidR="00EC3CDD" w:rsidRPr="00D314FE"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D314FE">
        <w:rPr>
          <w:rFonts w:ascii="Times New Roman" w:eastAsia="Times New Roman" w:hAnsi="Times New Roman" w:cs="Times New Roman"/>
          <w:sz w:val="28"/>
          <w:szCs w:val="28"/>
        </w:rPr>
        <w:t>________________________________________________________</w:t>
      </w:r>
      <w:r w:rsidR="008D0950" w:rsidRPr="00D314FE">
        <w:rPr>
          <w:rFonts w:ascii="Times New Roman" w:eastAsia="Times New Roman" w:hAnsi="Times New Roman" w:cs="Times New Roman"/>
          <w:sz w:val="28"/>
          <w:szCs w:val="28"/>
        </w:rPr>
        <w:t>________</w:t>
      </w:r>
      <w:r w:rsidR="00C970CA" w:rsidRPr="00D314FE">
        <w:rPr>
          <w:rFonts w:ascii="Times New Roman" w:eastAsia="Times New Roman" w:hAnsi="Times New Roman" w:cs="Times New Roman"/>
          <w:sz w:val="28"/>
          <w:szCs w:val="28"/>
        </w:rPr>
        <w:t>____</w:t>
      </w:r>
    </w:p>
    <w:p w:rsidR="00EC3CDD" w:rsidRPr="00BB3BB3" w:rsidRDefault="00EC3CDD" w:rsidP="00452A83">
      <w:pPr>
        <w:spacing w:after="0" w:line="240" w:lineRule="auto"/>
        <w:jc w:val="both"/>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(указать место практики: название предприятия, город, район, область)</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C8217A">
        <w:rPr>
          <w:rFonts w:ascii="Times New Roman" w:eastAsia="Times New Roman" w:hAnsi="Times New Roman" w:cs="Times New Roman"/>
          <w:sz w:val="28"/>
          <w:szCs w:val="28"/>
        </w:rPr>
        <w:t xml:space="preserve">Даю свое согласие на прохождение практики </w:t>
      </w:r>
      <w:r w:rsidRPr="00C8217A">
        <w:rPr>
          <w:rFonts w:ascii="Times New Roman" w:hAnsi="Times New Roman" w:cs="Times New Roman"/>
          <w:color w:val="000000" w:themeColor="text1"/>
          <w:sz w:val="28"/>
          <w:szCs w:val="28"/>
        </w:rPr>
        <w:t>вне места жительства (места пребывания в период освоения образовательной программы)</w:t>
      </w:r>
    </w:p>
    <w:p w:rsidR="00C8217A" w:rsidRPr="00C8217A" w:rsidRDefault="00C8217A" w:rsidP="00C8217A">
      <w:pPr>
        <w:tabs>
          <w:tab w:val="left" w:pos="4680"/>
          <w:tab w:val="left" w:pos="5040"/>
        </w:tabs>
        <w:spacing w:after="0" w:line="240" w:lineRule="auto"/>
        <w:jc w:val="both"/>
        <w:rPr>
          <w:rFonts w:ascii="Times New Roman" w:eastAsia="Times New Roman" w:hAnsi="Times New Roman" w:cs="Times New Roman"/>
          <w:color w:val="FF0000"/>
          <w:sz w:val="20"/>
          <w:szCs w:val="20"/>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вне места жительства г. Омск /места пребывания в период освоения образовательной программы</w:t>
      </w:r>
      <w:r w:rsidR="002520FA" w:rsidRPr="002520FA">
        <w:rPr>
          <w:rFonts w:ascii="Times New Roman" w:hAnsi="Times New Roman" w:cs="Times New Roman"/>
          <w:color w:val="FF0000"/>
          <w:sz w:val="20"/>
          <w:szCs w:val="20"/>
        </w:rPr>
        <w:t xml:space="preserve"> </w:t>
      </w:r>
      <w:r w:rsidR="002520FA" w:rsidRPr="00C8217A">
        <w:rPr>
          <w:rFonts w:ascii="Times New Roman" w:hAnsi="Times New Roman" w:cs="Times New Roman"/>
          <w:color w:val="FF0000"/>
          <w:sz w:val="20"/>
          <w:szCs w:val="20"/>
        </w:rPr>
        <w:t>г. Омск</w:t>
      </w:r>
      <w:r w:rsidRPr="00C8217A">
        <w:rPr>
          <w:rFonts w:ascii="Times New Roman" w:hAnsi="Times New Roman" w:cs="Times New Roman"/>
          <w:color w:val="FF0000"/>
          <w:sz w:val="20"/>
          <w:szCs w:val="20"/>
        </w:rPr>
        <w:t>)</w:t>
      </w: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0"/>
          <w:szCs w:val="20"/>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8"/>
          <w:szCs w:val="28"/>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 г. Омск, согласие не требуется </w:t>
      </w:r>
      <w:r w:rsidR="002520FA">
        <w:rPr>
          <w:rFonts w:ascii="Times New Roman" w:hAnsi="Times New Roman" w:cs="Times New Roman"/>
          <w:color w:val="FF0000"/>
          <w:sz w:val="20"/>
          <w:szCs w:val="20"/>
        </w:rPr>
        <w:t>.</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Контактная информация:_______ _____________________________________</w:t>
      </w:r>
    </w:p>
    <w:p w:rsidR="00213361" w:rsidRPr="00BB3BB3" w:rsidRDefault="00213361"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и назначить руководителем </w:t>
      </w:r>
      <w:r w:rsidR="00452A83">
        <w:rPr>
          <w:rFonts w:ascii="Times New Roman" w:eastAsia="Times New Roman" w:hAnsi="Times New Roman" w:cs="Times New Roman"/>
          <w:sz w:val="28"/>
          <w:szCs w:val="28"/>
        </w:rPr>
        <w:t>практики от ОмГА:</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EC3CDD" w:rsidRDefault="00452A83"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должность преподавателя</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Руководителем практики от профильной организации:</w:t>
      </w:r>
    </w:p>
    <w:p w:rsidR="00452A83" w:rsidRPr="00BB3BB3" w:rsidRDefault="00452A83"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452A83" w:rsidRDefault="00452A83" w:rsidP="00452A83">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 xml:space="preserve">должность </w:t>
      </w:r>
      <w:r>
        <w:rPr>
          <w:rFonts w:ascii="Times New Roman" w:eastAsia="Times New Roman" w:hAnsi="Times New Roman" w:cs="Times New Roman"/>
          <w:b/>
          <w:sz w:val="16"/>
          <w:szCs w:val="16"/>
        </w:rPr>
        <w:t>руководителя практики</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p>
    <w:p w:rsidR="00452A83" w:rsidRPr="00BB3BB3" w:rsidRDefault="00452A83" w:rsidP="00EC3CDD">
      <w:pPr>
        <w:spacing w:after="0" w:line="240" w:lineRule="auto"/>
        <w:rPr>
          <w:rFonts w:ascii="Times New Roman" w:eastAsia="Times New Roman" w:hAnsi="Times New Roman" w:cs="Times New Roman"/>
          <w:sz w:val="28"/>
          <w:szCs w:val="28"/>
        </w:rPr>
      </w:pPr>
    </w:p>
    <w:p w:rsidR="00EC3CDD" w:rsidRPr="00BB3BB3" w:rsidRDefault="00C8217A"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w:t>
      </w:r>
      <w:r w:rsidR="00EC3CDD" w:rsidRPr="00BB3BB3">
        <w:rPr>
          <w:rFonts w:ascii="Times New Roman" w:eastAsia="Times New Roman" w:hAnsi="Times New Roman" w:cs="Times New Roman"/>
          <w:sz w:val="28"/>
          <w:szCs w:val="28"/>
        </w:rPr>
        <w:t xml:space="preserve"> _______</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w:t>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t xml:space="preserve">           </w:t>
      </w:r>
      <w:r w:rsidR="00C970CA" w:rsidRPr="00BB3BB3">
        <w:rPr>
          <w:rFonts w:ascii="Times New Roman" w:eastAsia="Times New Roman" w:hAnsi="Times New Roman" w:cs="Times New Roman"/>
          <w:sz w:val="28"/>
          <w:szCs w:val="28"/>
        </w:rPr>
        <w:t xml:space="preserve">             </w:t>
      </w:r>
      <w:r w:rsidRPr="00BB3BB3">
        <w:rPr>
          <w:rFonts w:ascii="Times New Roman" w:eastAsia="Times New Roman" w:hAnsi="Times New Roman" w:cs="Times New Roman"/>
          <w:sz w:val="28"/>
          <w:szCs w:val="28"/>
        </w:rPr>
        <w:t xml:space="preserve"> ___________</w:t>
      </w:r>
    </w:p>
    <w:p w:rsidR="00EC3CDD" w:rsidRPr="00BB3BB3" w:rsidRDefault="00EC3CDD" w:rsidP="00EC3CDD">
      <w:pPr>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 xml:space="preserve">Ф.И.О. (полностью) </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Pr="00BB3BB3">
        <w:rPr>
          <w:rFonts w:ascii="Times New Roman" w:eastAsia="Times New Roman" w:hAnsi="Times New Roman" w:cs="Times New Roman"/>
          <w:sz w:val="16"/>
          <w:szCs w:val="16"/>
        </w:rPr>
        <w:t>(подпись)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Руководитель практики</w:t>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 преподавателя)</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Зав. кафедрой</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314AAD" w:rsidRPr="00BB3BB3">
        <w:rPr>
          <w:rFonts w:ascii="Times New Roman" w:eastAsia="Times New Roman" w:hAnsi="Times New Roman" w:cs="Times New Roman"/>
          <w:sz w:val="28"/>
          <w:szCs w:val="28"/>
        </w:rPr>
        <w:t xml:space="preserve">        </w:t>
      </w:r>
      <w:r w:rsidR="00C970CA" w:rsidRPr="00BB3BB3">
        <w:rPr>
          <w:rFonts w:ascii="Times New Roman" w:eastAsia="Times New Roman" w:hAnsi="Times New Roman" w:cs="Times New Roman"/>
          <w:sz w:val="28"/>
          <w:szCs w:val="28"/>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640B06" w:rsidRDefault="00640B06" w:rsidP="00640B06">
      <w:pPr>
        <w:tabs>
          <w:tab w:val="left" w:pos="4680"/>
          <w:tab w:val="left" w:pos="5040"/>
        </w:tabs>
        <w:spacing w:after="0" w:line="240" w:lineRule="auto"/>
        <w:rPr>
          <w:rFonts w:ascii="Times New Roman" w:eastAsia="Times New Roman" w:hAnsi="Times New Roman" w:cs="Times New Roman"/>
          <w:sz w:val="28"/>
          <w:szCs w:val="28"/>
        </w:rPr>
      </w:pP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w:t>
      </w:r>
    </w:p>
    <w:p w:rsidR="00640B06"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w:t>
      </w: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w:t>
      </w:r>
      <w:r w:rsidRPr="0040761A">
        <w:rPr>
          <w:rFonts w:ascii="Times New Roman" w:eastAsia="Times New Roman" w:hAnsi="Times New Roman" w:cs="Times New Roman"/>
          <w:color w:val="FF0000"/>
          <w:sz w:val="24"/>
          <w:szCs w:val="24"/>
        </w:rPr>
        <w:t>за 14 дней до прохождения практики</w:t>
      </w:r>
      <w:r w:rsidRPr="00BB3BB3">
        <w:rPr>
          <w:rFonts w:ascii="Times New Roman" w:eastAsia="Times New Roman" w:hAnsi="Times New Roman" w:cs="Times New Roman"/>
          <w:sz w:val="24"/>
          <w:szCs w:val="24"/>
        </w:rPr>
        <w:t>)</w:t>
      </w:r>
    </w:p>
    <w:p w:rsidR="00E05553" w:rsidRPr="00BB3BB3" w:rsidRDefault="00C8217A" w:rsidP="00633C66">
      <w:pPr>
        <w:pStyle w:val="31"/>
        <w:widowControl/>
        <w:shd w:val="clear" w:color="auto" w:fill="auto"/>
        <w:spacing w:after="0" w:line="384" w:lineRule="exact"/>
        <w:ind w:right="20"/>
        <w:jc w:val="left"/>
        <w:rPr>
          <w:bCs/>
          <w:sz w:val="28"/>
          <w:szCs w:val="28"/>
        </w:rPr>
      </w:pPr>
      <w:r>
        <w:rPr>
          <w:color w:val="auto"/>
          <w:sz w:val="28"/>
          <w:szCs w:val="28"/>
        </w:rPr>
        <w:t>*</w:t>
      </w:r>
      <w:r w:rsidRPr="00C8217A">
        <w:rPr>
          <w:color w:val="FF0000"/>
          <w:sz w:val="28"/>
          <w:szCs w:val="28"/>
        </w:rPr>
        <w:t>пояснения красным удалить</w:t>
      </w:r>
    </w:p>
    <w:sectPr w:rsidR="00E05553" w:rsidRPr="00BB3BB3" w:rsidSect="002B0F7E">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30CD" w:rsidRDefault="008030CD" w:rsidP="002B0F7E">
      <w:pPr>
        <w:spacing w:after="0" w:line="240" w:lineRule="auto"/>
      </w:pPr>
      <w:r>
        <w:separator/>
      </w:r>
    </w:p>
  </w:endnote>
  <w:endnote w:type="continuationSeparator" w:id="0">
    <w:p w:rsidR="008030CD" w:rsidRDefault="008030CD" w:rsidP="002B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MS Minch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30CD" w:rsidRDefault="008030CD" w:rsidP="002B0F7E">
      <w:pPr>
        <w:spacing w:after="0" w:line="240" w:lineRule="auto"/>
      </w:pPr>
      <w:r>
        <w:separator/>
      </w:r>
    </w:p>
  </w:footnote>
  <w:footnote w:type="continuationSeparator" w:id="0">
    <w:p w:rsidR="008030CD" w:rsidRDefault="008030CD" w:rsidP="002B0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15:restartNumberingAfterBreak="0">
    <w:nsid w:val="00F61CC5"/>
    <w:multiLevelType w:val="hybridMultilevel"/>
    <w:tmpl w:val="CB644782"/>
    <w:lvl w:ilvl="0" w:tplc="94C4AED4">
      <w:start w:val="1"/>
      <w:numFmt w:val="bullet"/>
      <w:lvlText w:val="-"/>
      <w:lvlJc w:val="left"/>
      <w:pPr>
        <w:ind w:left="720" w:hanging="360"/>
      </w:pPr>
      <w:rPr>
        <w:rFonts w:ascii="Calibri" w:hAnsi="Calibri" w:hint="default"/>
      </w:rPr>
    </w:lvl>
    <w:lvl w:ilvl="1" w:tplc="ABB6045E">
      <w:start w:val="1"/>
      <w:numFmt w:val="bullet"/>
      <w:lvlText w:val="-"/>
      <w:lvlJc w:val="left"/>
      <w:pPr>
        <w:ind w:left="1440" w:hanging="360"/>
      </w:pPr>
      <w:rPr>
        <w:rFonts w:ascii="Times New Roman" w:hAnsi="Times New Roman" w:hint="default"/>
        <w:b w:val="0"/>
        <w:i w:val="0"/>
        <w:sz w:val="28"/>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2A56B9"/>
    <w:multiLevelType w:val="hybridMultilevel"/>
    <w:tmpl w:val="73DEA21A"/>
    <w:lvl w:ilvl="0" w:tplc="961C4F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4816D7C"/>
    <w:multiLevelType w:val="hybridMultilevel"/>
    <w:tmpl w:val="12546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187BBC"/>
    <w:multiLevelType w:val="hybridMultilevel"/>
    <w:tmpl w:val="52DC5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7B2E2D"/>
    <w:multiLevelType w:val="hybridMultilevel"/>
    <w:tmpl w:val="52DC5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430C1B"/>
    <w:multiLevelType w:val="hybridMultilevel"/>
    <w:tmpl w:val="F276490C"/>
    <w:lvl w:ilvl="0" w:tplc="961C4F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9604A57"/>
    <w:multiLevelType w:val="hybridMultilevel"/>
    <w:tmpl w:val="6D3AA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B60284"/>
    <w:multiLevelType w:val="hybridMultilevel"/>
    <w:tmpl w:val="E166A7D0"/>
    <w:lvl w:ilvl="0" w:tplc="63B2350C">
      <w:start w:val="1"/>
      <w:numFmt w:val="decimal"/>
      <w:lvlText w:val="%1."/>
      <w:lvlJc w:val="left"/>
      <w:pPr>
        <w:ind w:left="360" w:hanging="360"/>
      </w:pPr>
      <w:rPr>
        <w:rFonts w:ascii="Times New Roman" w:hAnsi="Times New Roman" w:cs="Times New Roman" w:hint="default"/>
        <w:b w:val="0"/>
        <w:sz w:val="28"/>
      </w:rPr>
    </w:lvl>
    <w:lvl w:ilvl="1" w:tplc="04190019">
      <w:start w:val="1"/>
      <w:numFmt w:val="decimal"/>
      <w:lvlText w:val="%2."/>
      <w:lvlJc w:val="left"/>
      <w:pPr>
        <w:tabs>
          <w:tab w:val="num" w:pos="447"/>
        </w:tabs>
        <w:ind w:left="447" w:hanging="360"/>
      </w:pPr>
    </w:lvl>
    <w:lvl w:ilvl="2" w:tplc="0419001B">
      <w:start w:val="1"/>
      <w:numFmt w:val="decimal"/>
      <w:lvlText w:val="%3."/>
      <w:lvlJc w:val="left"/>
      <w:pPr>
        <w:tabs>
          <w:tab w:val="num" w:pos="1167"/>
        </w:tabs>
        <w:ind w:left="1167" w:hanging="360"/>
      </w:pPr>
    </w:lvl>
    <w:lvl w:ilvl="3" w:tplc="0419000F">
      <w:start w:val="1"/>
      <w:numFmt w:val="decimal"/>
      <w:lvlText w:val="%4."/>
      <w:lvlJc w:val="left"/>
      <w:pPr>
        <w:tabs>
          <w:tab w:val="num" w:pos="1887"/>
        </w:tabs>
        <w:ind w:left="1887" w:hanging="360"/>
      </w:pPr>
    </w:lvl>
    <w:lvl w:ilvl="4" w:tplc="04190019">
      <w:start w:val="1"/>
      <w:numFmt w:val="decimal"/>
      <w:lvlText w:val="%5."/>
      <w:lvlJc w:val="left"/>
      <w:pPr>
        <w:tabs>
          <w:tab w:val="num" w:pos="2607"/>
        </w:tabs>
        <w:ind w:left="2607" w:hanging="360"/>
      </w:pPr>
    </w:lvl>
    <w:lvl w:ilvl="5" w:tplc="0419001B">
      <w:start w:val="1"/>
      <w:numFmt w:val="decimal"/>
      <w:lvlText w:val="%6."/>
      <w:lvlJc w:val="left"/>
      <w:pPr>
        <w:tabs>
          <w:tab w:val="num" w:pos="3327"/>
        </w:tabs>
        <w:ind w:left="3327" w:hanging="360"/>
      </w:pPr>
    </w:lvl>
    <w:lvl w:ilvl="6" w:tplc="0419000F">
      <w:start w:val="1"/>
      <w:numFmt w:val="decimal"/>
      <w:lvlText w:val="%7."/>
      <w:lvlJc w:val="left"/>
      <w:pPr>
        <w:tabs>
          <w:tab w:val="num" w:pos="4047"/>
        </w:tabs>
        <w:ind w:left="4047" w:hanging="360"/>
      </w:pPr>
    </w:lvl>
    <w:lvl w:ilvl="7" w:tplc="04190019">
      <w:start w:val="1"/>
      <w:numFmt w:val="decimal"/>
      <w:lvlText w:val="%8."/>
      <w:lvlJc w:val="left"/>
      <w:pPr>
        <w:tabs>
          <w:tab w:val="num" w:pos="4767"/>
        </w:tabs>
        <w:ind w:left="4767" w:hanging="360"/>
      </w:pPr>
    </w:lvl>
    <w:lvl w:ilvl="8" w:tplc="0419001B">
      <w:start w:val="1"/>
      <w:numFmt w:val="decimal"/>
      <w:lvlText w:val="%9."/>
      <w:lvlJc w:val="left"/>
      <w:pPr>
        <w:tabs>
          <w:tab w:val="num" w:pos="5487"/>
        </w:tabs>
        <w:ind w:left="5487" w:hanging="360"/>
      </w:pPr>
    </w:lvl>
  </w:abstractNum>
  <w:abstractNum w:abstractNumId="11" w15:restartNumberingAfterBreak="0">
    <w:nsid w:val="1010783F"/>
    <w:multiLevelType w:val="hybridMultilevel"/>
    <w:tmpl w:val="A966223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06655B"/>
    <w:multiLevelType w:val="hybridMultilevel"/>
    <w:tmpl w:val="E166A7D0"/>
    <w:lvl w:ilvl="0" w:tplc="63B2350C">
      <w:start w:val="1"/>
      <w:numFmt w:val="decimal"/>
      <w:lvlText w:val="%1."/>
      <w:lvlJc w:val="left"/>
      <w:pPr>
        <w:ind w:left="1353"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5DF4B80"/>
    <w:multiLevelType w:val="hybridMultilevel"/>
    <w:tmpl w:val="52DC5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1CE171D"/>
    <w:multiLevelType w:val="hybridMultilevel"/>
    <w:tmpl w:val="D70EAB58"/>
    <w:lvl w:ilvl="0" w:tplc="961C4F2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22AE2D49"/>
    <w:multiLevelType w:val="hybridMultilevel"/>
    <w:tmpl w:val="18EA3F24"/>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592E4A"/>
    <w:multiLevelType w:val="hybridMultilevel"/>
    <w:tmpl w:val="066EE3BC"/>
    <w:lvl w:ilvl="0" w:tplc="961C4F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8379BF"/>
    <w:multiLevelType w:val="hybridMultilevel"/>
    <w:tmpl w:val="5C28CA3A"/>
    <w:lvl w:ilvl="0" w:tplc="94C4AED4">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DD4F65"/>
    <w:multiLevelType w:val="hybridMultilevel"/>
    <w:tmpl w:val="75A00B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C351F1E"/>
    <w:multiLevelType w:val="multilevel"/>
    <w:tmpl w:val="F02E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CE1E8B"/>
    <w:multiLevelType w:val="multilevel"/>
    <w:tmpl w:val="F4C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7C1998"/>
    <w:multiLevelType w:val="hybridMultilevel"/>
    <w:tmpl w:val="871A5B0A"/>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FD0019"/>
    <w:multiLevelType w:val="hybridMultilevel"/>
    <w:tmpl w:val="C59A593C"/>
    <w:lvl w:ilvl="0" w:tplc="0419000F">
      <w:start w:val="1"/>
      <w:numFmt w:val="decimal"/>
      <w:lvlText w:val="%1."/>
      <w:lvlJc w:val="left"/>
      <w:pPr>
        <w:ind w:left="5180" w:hanging="360"/>
      </w:p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30" w15:restartNumberingAfterBreak="0">
    <w:nsid w:val="3D3C7244"/>
    <w:multiLevelType w:val="hybridMultilevel"/>
    <w:tmpl w:val="F90255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3DAF1A04"/>
    <w:multiLevelType w:val="hybridMultilevel"/>
    <w:tmpl w:val="80FE3280"/>
    <w:lvl w:ilvl="0" w:tplc="B776B9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2FF6B03"/>
    <w:multiLevelType w:val="multilevel"/>
    <w:tmpl w:val="4094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52D14E6"/>
    <w:multiLevelType w:val="hybridMultilevel"/>
    <w:tmpl w:val="CE6A3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6B439CB"/>
    <w:multiLevelType w:val="hybridMultilevel"/>
    <w:tmpl w:val="C34831E6"/>
    <w:lvl w:ilvl="0" w:tplc="458A40A2">
      <w:numFmt w:val="bullet"/>
      <w:lvlText w:val=""/>
      <w:lvlJc w:val="left"/>
      <w:pPr>
        <w:ind w:left="862"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4A1847E6"/>
    <w:multiLevelType w:val="hybridMultilevel"/>
    <w:tmpl w:val="0CFC6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B263967"/>
    <w:multiLevelType w:val="hybridMultilevel"/>
    <w:tmpl w:val="6D3AA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1EF76FC"/>
    <w:multiLevelType w:val="hybridMultilevel"/>
    <w:tmpl w:val="ED22E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6D851FC"/>
    <w:multiLevelType w:val="hybridMultilevel"/>
    <w:tmpl w:val="C88E731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15:restartNumberingAfterBreak="0">
    <w:nsid w:val="56DF7E65"/>
    <w:multiLevelType w:val="hybridMultilevel"/>
    <w:tmpl w:val="66707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89A50FD"/>
    <w:multiLevelType w:val="multilevel"/>
    <w:tmpl w:val="713C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6E7DFE"/>
    <w:multiLevelType w:val="hybridMultilevel"/>
    <w:tmpl w:val="9F3AD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6ED5CD2"/>
    <w:multiLevelType w:val="hybridMultilevel"/>
    <w:tmpl w:val="932200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672A1139"/>
    <w:multiLevelType w:val="hybridMultilevel"/>
    <w:tmpl w:val="D3BE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A9A7532"/>
    <w:multiLevelType w:val="multilevel"/>
    <w:tmpl w:val="C46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E152EE"/>
    <w:multiLevelType w:val="hybridMultilevel"/>
    <w:tmpl w:val="6ECABA44"/>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71330B89"/>
    <w:multiLevelType w:val="hybridMultilevel"/>
    <w:tmpl w:val="90C8C78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77A37077"/>
    <w:multiLevelType w:val="multilevel"/>
    <w:tmpl w:val="898060C2"/>
    <w:lvl w:ilvl="0">
      <w:start w:val="1"/>
      <w:numFmt w:val="decimal"/>
      <w:lvlText w:val="%1."/>
      <w:lvlJc w:val="left"/>
      <w:pPr>
        <w:tabs>
          <w:tab w:val="num" w:pos="0"/>
        </w:tabs>
        <w:ind w:left="432" w:hanging="432"/>
      </w:pPr>
      <w:rPr>
        <w:rFonts w:ascii="Times New Roman" w:hAnsi="Times New Roman" w:cs="Times New Roman" w:hint="default"/>
        <w:b/>
        <w:i w:val="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27"/>
  </w:num>
  <w:num w:numId="3">
    <w:abstractNumId w:val="20"/>
  </w:num>
  <w:num w:numId="4">
    <w:abstractNumId w:val="14"/>
  </w:num>
  <w:num w:numId="5">
    <w:abstractNumId w:val="23"/>
  </w:num>
  <w:num w:numId="6">
    <w:abstractNumId w:val="24"/>
  </w:num>
  <w:num w:numId="7">
    <w:abstractNumId w:val="36"/>
  </w:num>
  <w:num w:numId="8">
    <w:abstractNumId w:val="21"/>
  </w:num>
  <w:num w:numId="9">
    <w:abstractNumId w:val="47"/>
  </w:num>
  <w:num w:numId="10">
    <w:abstractNumId w:val="5"/>
  </w:num>
  <w:num w:numId="11">
    <w:abstractNumId w:val="35"/>
  </w:num>
  <w:num w:numId="12">
    <w:abstractNumId w:val="22"/>
  </w:num>
  <w:num w:numId="13">
    <w:abstractNumId w:val="34"/>
  </w:num>
  <w:num w:numId="14">
    <w:abstractNumId w:val="46"/>
  </w:num>
  <w:num w:numId="15">
    <w:abstractNumId w:val="25"/>
  </w:num>
  <w:num w:numId="16">
    <w:abstractNumId w:val="26"/>
  </w:num>
  <w:num w:numId="17">
    <w:abstractNumId w:val="28"/>
  </w:num>
  <w:num w:numId="18">
    <w:abstractNumId w:val="33"/>
  </w:num>
  <w:num w:numId="19">
    <w:abstractNumId w:val="49"/>
  </w:num>
  <w:num w:numId="20">
    <w:abstractNumId w:val="38"/>
  </w:num>
  <w:num w:numId="21">
    <w:abstractNumId w:val="11"/>
  </w:num>
  <w:num w:numId="22">
    <w:abstractNumId w:val="43"/>
  </w:num>
  <w:num w:numId="23">
    <w:abstractNumId w:val="32"/>
  </w:num>
  <w:num w:numId="24">
    <w:abstractNumId w:val="30"/>
  </w:num>
  <w:num w:numId="25">
    <w:abstractNumId w:val="41"/>
  </w:num>
  <w:num w:numId="26">
    <w:abstractNumId w:val="19"/>
  </w:num>
  <w:num w:numId="27">
    <w:abstractNumId w:val="44"/>
  </w:num>
  <w:num w:numId="28">
    <w:abstractNumId w:val="45"/>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2"/>
  </w:num>
  <w:num w:numId="35">
    <w:abstractNumId w:val="3"/>
  </w:num>
  <w:num w:numId="36">
    <w:abstractNumId w:val="18"/>
  </w:num>
  <w:num w:numId="37">
    <w:abstractNumId w:val="16"/>
  </w:num>
  <w:num w:numId="38">
    <w:abstractNumId w:val="40"/>
  </w:num>
  <w:num w:numId="39">
    <w:abstractNumId w:val="31"/>
  </w:num>
  <w:num w:numId="40">
    <w:abstractNumId w:val="8"/>
  </w:num>
  <w:num w:numId="41">
    <w:abstractNumId w:val="4"/>
  </w:num>
  <w:num w:numId="42">
    <w:abstractNumId w:val="15"/>
  </w:num>
  <w:num w:numId="43">
    <w:abstractNumId w:val="17"/>
  </w:num>
  <w:num w:numId="44">
    <w:abstractNumId w:val="42"/>
  </w:num>
  <w:num w:numId="45">
    <w:abstractNumId w:val="29"/>
  </w:num>
  <w:num w:numId="46">
    <w:abstractNumId w:val="13"/>
  </w:num>
  <w:num w:numId="47">
    <w:abstractNumId w:val="6"/>
  </w:num>
  <w:num w:numId="48">
    <w:abstractNumId w:val="7"/>
  </w:num>
  <w:num w:numId="49">
    <w:abstractNumId w:val="9"/>
  </w:num>
  <w:num w:numId="50">
    <w:abstractNumId w:val="3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630E4"/>
    <w:rsid w:val="00000AC8"/>
    <w:rsid w:val="00002EB3"/>
    <w:rsid w:val="00004742"/>
    <w:rsid w:val="00004FB0"/>
    <w:rsid w:val="00024AF0"/>
    <w:rsid w:val="0002749D"/>
    <w:rsid w:val="00027F88"/>
    <w:rsid w:val="00031E95"/>
    <w:rsid w:val="00035E7E"/>
    <w:rsid w:val="00036C64"/>
    <w:rsid w:val="00040578"/>
    <w:rsid w:val="0004226B"/>
    <w:rsid w:val="00046528"/>
    <w:rsid w:val="00047C33"/>
    <w:rsid w:val="0005081E"/>
    <w:rsid w:val="00056764"/>
    <w:rsid w:val="00062545"/>
    <w:rsid w:val="00063C8C"/>
    <w:rsid w:val="0007650C"/>
    <w:rsid w:val="000A2CCC"/>
    <w:rsid w:val="000B008C"/>
    <w:rsid w:val="000B4EF7"/>
    <w:rsid w:val="000B5F43"/>
    <w:rsid w:val="000B6456"/>
    <w:rsid w:val="000C6E15"/>
    <w:rsid w:val="000C709E"/>
    <w:rsid w:val="000D140F"/>
    <w:rsid w:val="000D2721"/>
    <w:rsid w:val="000D40EE"/>
    <w:rsid w:val="000E0BD4"/>
    <w:rsid w:val="000E29C1"/>
    <w:rsid w:val="000E3C21"/>
    <w:rsid w:val="000E64B9"/>
    <w:rsid w:val="000F63C1"/>
    <w:rsid w:val="00114118"/>
    <w:rsid w:val="00127EB4"/>
    <w:rsid w:val="00130F5B"/>
    <w:rsid w:val="00136E66"/>
    <w:rsid w:val="0014278A"/>
    <w:rsid w:val="0014791B"/>
    <w:rsid w:val="00150F33"/>
    <w:rsid w:val="00152A56"/>
    <w:rsid w:val="00161450"/>
    <w:rsid w:val="00162D61"/>
    <w:rsid w:val="00163D3F"/>
    <w:rsid w:val="00165AD9"/>
    <w:rsid w:val="00172C27"/>
    <w:rsid w:val="00174540"/>
    <w:rsid w:val="00184F1B"/>
    <w:rsid w:val="0018731A"/>
    <w:rsid w:val="00193E93"/>
    <w:rsid w:val="001971C8"/>
    <w:rsid w:val="001A2633"/>
    <w:rsid w:val="001A4BF6"/>
    <w:rsid w:val="001A5587"/>
    <w:rsid w:val="001A5892"/>
    <w:rsid w:val="001C11C3"/>
    <w:rsid w:val="001C23C1"/>
    <w:rsid w:val="001D1050"/>
    <w:rsid w:val="001E0232"/>
    <w:rsid w:val="001E1D7E"/>
    <w:rsid w:val="001E353F"/>
    <w:rsid w:val="001F178D"/>
    <w:rsid w:val="002008CD"/>
    <w:rsid w:val="00213361"/>
    <w:rsid w:val="0022049D"/>
    <w:rsid w:val="00220FD4"/>
    <w:rsid w:val="0022112F"/>
    <w:rsid w:val="00223A02"/>
    <w:rsid w:val="002250EF"/>
    <w:rsid w:val="00234809"/>
    <w:rsid w:val="00234D6E"/>
    <w:rsid w:val="00240914"/>
    <w:rsid w:val="00242163"/>
    <w:rsid w:val="00242310"/>
    <w:rsid w:val="0024504D"/>
    <w:rsid w:val="00245964"/>
    <w:rsid w:val="00245D3B"/>
    <w:rsid w:val="00247047"/>
    <w:rsid w:val="0025050B"/>
    <w:rsid w:val="002520FA"/>
    <w:rsid w:val="0025794A"/>
    <w:rsid w:val="00262B50"/>
    <w:rsid w:val="00274D91"/>
    <w:rsid w:val="00276FAB"/>
    <w:rsid w:val="002812B5"/>
    <w:rsid w:val="00290CB4"/>
    <w:rsid w:val="002A3A6A"/>
    <w:rsid w:val="002A488F"/>
    <w:rsid w:val="002A79BF"/>
    <w:rsid w:val="002B0F7E"/>
    <w:rsid w:val="002C294F"/>
    <w:rsid w:val="002C2E27"/>
    <w:rsid w:val="002C3BC4"/>
    <w:rsid w:val="002D2659"/>
    <w:rsid w:val="002D5034"/>
    <w:rsid w:val="002D76DE"/>
    <w:rsid w:val="002E3A25"/>
    <w:rsid w:val="0030070A"/>
    <w:rsid w:val="00303941"/>
    <w:rsid w:val="00310EA8"/>
    <w:rsid w:val="00313B9C"/>
    <w:rsid w:val="00314AAD"/>
    <w:rsid w:val="00316AC2"/>
    <w:rsid w:val="003239C2"/>
    <w:rsid w:val="00323D5D"/>
    <w:rsid w:val="00336F14"/>
    <w:rsid w:val="00337421"/>
    <w:rsid w:val="00340702"/>
    <w:rsid w:val="00340771"/>
    <w:rsid w:val="00342886"/>
    <w:rsid w:val="00343C50"/>
    <w:rsid w:val="00346DC9"/>
    <w:rsid w:val="003600C7"/>
    <w:rsid w:val="003614E3"/>
    <w:rsid w:val="00363666"/>
    <w:rsid w:val="0037460A"/>
    <w:rsid w:val="00376777"/>
    <w:rsid w:val="00380910"/>
    <w:rsid w:val="0038688C"/>
    <w:rsid w:val="0039119B"/>
    <w:rsid w:val="00394CC0"/>
    <w:rsid w:val="003A4A84"/>
    <w:rsid w:val="003A669D"/>
    <w:rsid w:val="003A7005"/>
    <w:rsid w:val="003B6356"/>
    <w:rsid w:val="003B703E"/>
    <w:rsid w:val="003B7623"/>
    <w:rsid w:val="003C6D8F"/>
    <w:rsid w:val="003D46E6"/>
    <w:rsid w:val="003E0520"/>
    <w:rsid w:val="003E0D34"/>
    <w:rsid w:val="003F6AA6"/>
    <w:rsid w:val="0040022E"/>
    <w:rsid w:val="00406121"/>
    <w:rsid w:val="0040761A"/>
    <w:rsid w:val="004103F1"/>
    <w:rsid w:val="0041329A"/>
    <w:rsid w:val="0041612F"/>
    <w:rsid w:val="00420E56"/>
    <w:rsid w:val="00423295"/>
    <w:rsid w:val="004237CC"/>
    <w:rsid w:val="0042780C"/>
    <w:rsid w:val="00431780"/>
    <w:rsid w:val="00440574"/>
    <w:rsid w:val="004410C9"/>
    <w:rsid w:val="00446E97"/>
    <w:rsid w:val="00447A51"/>
    <w:rsid w:val="00447D80"/>
    <w:rsid w:val="00452A83"/>
    <w:rsid w:val="004555A6"/>
    <w:rsid w:val="00455B92"/>
    <w:rsid w:val="004609F1"/>
    <w:rsid w:val="00461797"/>
    <w:rsid w:val="004629C3"/>
    <w:rsid w:val="0046508B"/>
    <w:rsid w:val="004665FD"/>
    <w:rsid w:val="004743E5"/>
    <w:rsid w:val="00480F0B"/>
    <w:rsid w:val="004A285B"/>
    <w:rsid w:val="004B0E60"/>
    <w:rsid w:val="004B1D1D"/>
    <w:rsid w:val="004B3DAC"/>
    <w:rsid w:val="004B7DAE"/>
    <w:rsid w:val="004C0218"/>
    <w:rsid w:val="004C1B83"/>
    <w:rsid w:val="004C45C6"/>
    <w:rsid w:val="004C491F"/>
    <w:rsid w:val="004D055A"/>
    <w:rsid w:val="004D23FF"/>
    <w:rsid w:val="004D24D3"/>
    <w:rsid w:val="004D4FFD"/>
    <w:rsid w:val="004E03A1"/>
    <w:rsid w:val="004E0DD5"/>
    <w:rsid w:val="004E143A"/>
    <w:rsid w:val="004E6DCD"/>
    <w:rsid w:val="004E7AEE"/>
    <w:rsid w:val="004F49BC"/>
    <w:rsid w:val="004F7785"/>
    <w:rsid w:val="005013C1"/>
    <w:rsid w:val="005023B6"/>
    <w:rsid w:val="0050440A"/>
    <w:rsid w:val="00505C56"/>
    <w:rsid w:val="00506B0C"/>
    <w:rsid w:val="00511F03"/>
    <w:rsid w:val="00520518"/>
    <w:rsid w:val="00521663"/>
    <w:rsid w:val="00521867"/>
    <w:rsid w:val="0052628A"/>
    <w:rsid w:val="005279CB"/>
    <w:rsid w:val="005321B8"/>
    <w:rsid w:val="005324E7"/>
    <w:rsid w:val="005369F4"/>
    <w:rsid w:val="00544BF3"/>
    <w:rsid w:val="00546AC1"/>
    <w:rsid w:val="005471EF"/>
    <w:rsid w:val="005477C4"/>
    <w:rsid w:val="00547B3E"/>
    <w:rsid w:val="00554419"/>
    <w:rsid w:val="00555207"/>
    <w:rsid w:val="00560C0A"/>
    <w:rsid w:val="005637BD"/>
    <w:rsid w:val="00570CF2"/>
    <w:rsid w:val="00573368"/>
    <w:rsid w:val="005768BA"/>
    <w:rsid w:val="00586785"/>
    <w:rsid w:val="005874AC"/>
    <w:rsid w:val="005905B3"/>
    <w:rsid w:val="00594DB0"/>
    <w:rsid w:val="005A1180"/>
    <w:rsid w:val="005A1EDF"/>
    <w:rsid w:val="005A507D"/>
    <w:rsid w:val="005B0C89"/>
    <w:rsid w:val="005B0FFE"/>
    <w:rsid w:val="005B415E"/>
    <w:rsid w:val="005C77E1"/>
    <w:rsid w:val="005E3F5C"/>
    <w:rsid w:val="005E6AB2"/>
    <w:rsid w:val="005E768D"/>
    <w:rsid w:val="005F5F95"/>
    <w:rsid w:val="005F71BD"/>
    <w:rsid w:val="00600D96"/>
    <w:rsid w:val="00600EA9"/>
    <w:rsid w:val="00601B20"/>
    <w:rsid w:val="00612ACB"/>
    <w:rsid w:val="00614452"/>
    <w:rsid w:val="00616DA8"/>
    <w:rsid w:val="00633C66"/>
    <w:rsid w:val="00634AAB"/>
    <w:rsid w:val="00634C2A"/>
    <w:rsid w:val="00635C51"/>
    <w:rsid w:val="00640B06"/>
    <w:rsid w:val="00650CB4"/>
    <w:rsid w:val="00650DB4"/>
    <w:rsid w:val="006527E4"/>
    <w:rsid w:val="00652C12"/>
    <w:rsid w:val="00652C45"/>
    <w:rsid w:val="00655715"/>
    <w:rsid w:val="006626C5"/>
    <w:rsid w:val="0066273A"/>
    <w:rsid w:val="00664521"/>
    <w:rsid w:val="006657FF"/>
    <w:rsid w:val="00670AFD"/>
    <w:rsid w:val="00682D4F"/>
    <w:rsid w:val="00684209"/>
    <w:rsid w:val="0069208F"/>
    <w:rsid w:val="006961F3"/>
    <w:rsid w:val="006A293E"/>
    <w:rsid w:val="006B04F5"/>
    <w:rsid w:val="006B0E37"/>
    <w:rsid w:val="006B43B6"/>
    <w:rsid w:val="006B6532"/>
    <w:rsid w:val="006B6B9D"/>
    <w:rsid w:val="006B6F88"/>
    <w:rsid w:val="006D2556"/>
    <w:rsid w:val="006D2F24"/>
    <w:rsid w:val="006D5A4A"/>
    <w:rsid w:val="006D6A70"/>
    <w:rsid w:val="006E3E3D"/>
    <w:rsid w:val="006E4BBB"/>
    <w:rsid w:val="006E7C99"/>
    <w:rsid w:val="006F366D"/>
    <w:rsid w:val="006F3962"/>
    <w:rsid w:val="0070558D"/>
    <w:rsid w:val="00706A9C"/>
    <w:rsid w:val="00707ECD"/>
    <w:rsid w:val="0071257C"/>
    <w:rsid w:val="00712EC1"/>
    <w:rsid w:val="007136B0"/>
    <w:rsid w:val="007200A5"/>
    <w:rsid w:val="007228D9"/>
    <w:rsid w:val="00723323"/>
    <w:rsid w:val="0072640F"/>
    <w:rsid w:val="0072782C"/>
    <w:rsid w:val="00727CD4"/>
    <w:rsid w:val="00731F51"/>
    <w:rsid w:val="007404D4"/>
    <w:rsid w:val="00742BC8"/>
    <w:rsid w:val="0074604E"/>
    <w:rsid w:val="00754B6F"/>
    <w:rsid w:val="007560BB"/>
    <w:rsid w:val="007628AB"/>
    <w:rsid w:val="007664A2"/>
    <w:rsid w:val="0076680B"/>
    <w:rsid w:val="00770D54"/>
    <w:rsid w:val="007718BF"/>
    <w:rsid w:val="00780B17"/>
    <w:rsid w:val="007928D8"/>
    <w:rsid w:val="00795BAA"/>
    <w:rsid w:val="007A00B6"/>
    <w:rsid w:val="007A0B03"/>
    <w:rsid w:val="007A2919"/>
    <w:rsid w:val="007A54C4"/>
    <w:rsid w:val="007B3E8E"/>
    <w:rsid w:val="007B44C2"/>
    <w:rsid w:val="007B7C85"/>
    <w:rsid w:val="007C223D"/>
    <w:rsid w:val="007C424C"/>
    <w:rsid w:val="007C5AD3"/>
    <w:rsid w:val="007D186A"/>
    <w:rsid w:val="007D7FCB"/>
    <w:rsid w:val="007E1855"/>
    <w:rsid w:val="007E2EB0"/>
    <w:rsid w:val="007E4400"/>
    <w:rsid w:val="007E7C33"/>
    <w:rsid w:val="007F60B4"/>
    <w:rsid w:val="007F7884"/>
    <w:rsid w:val="008030CD"/>
    <w:rsid w:val="00804A4D"/>
    <w:rsid w:val="008072D2"/>
    <w:rsid w:val="0081328E"/>
    <w:rsid w:val="008147B4"/>
    <w:rsid w:val="008162E5"/>
    <w:rsid w:val="00817BED"/>
    <w:rsid w:val="00817CC3"/>
    <w:rsid w:val="008205F8"/>
    <w:rsid w:val="00822406"/>
    <w:rsid w:val="0083205F"/>
    <w:rsid w:val="0083414A"/>
    <w:rsid w:val="0084203F"/>
    <w:rsid w:val="008428FA"/>
    <w:rsid w:val="00843D29"/>
    <w:rsid w:val="008446FD"/>
    <w:rsid w:val="008505FB"/>
    <w:rsid w:val="008603A3"/>
    <w:rsid w:val="00860A23"/>
    <w:rsid w:val="00861202"/>
    <w:rsid w:val="00881FC8"/>
    <w:rsid w:val="0088250A"/>
    <w:rsid w:val="00884FB7"/>
    <w:rsid w:val="00892895"/>
    <w:rsid w:val="00892F56"/>
    <w:rsid w:val="00894A53"/>
    <w:rsid w:val="00897DD5"/>
    <w:rsid w:val="008C1533"/>
    <w:rsid w:val="008C3819"/>
    <w:rsid w:val="008C5A23"/>
    <w:rsid w:val="008C783D"/>
    <w:rsid w:val="008D0950"/>
    <w:rsid w:val="008D224C"/>
    <w:rsid w:val="008D22A7"/>
    <w:rsid w:val="008E57F3"/>
    <w:rsid w:val="008E6649"/>
    <w:rsid w:val="008E7B59"/>
    <w:rsid w:val="00900C3C"/>
    <w:rsid w:val="00905537"/>
    <w:rsid w:val="00906A16"/>
    <w:rsid w:val="009072A1"/>
    <w:rsid w:val="00907C02"/>
    <w:rsid w:val="00917155"/>
    <w:rsid w:val="00920925"/>
    <w:rsid w:val="00921C9A"/>
    <w:rsid w:val="009249D8"/>
    <w:rsid w:val="00926959"/>
    <w:rsid w:val="0093133D"/>
    <w:rsid w:val="009317EA"/>
    <w:rsid w:val="00934481"/>
    <w:rsid w:val="00935619"/>
    <w:rsid w:val="009375AF"/>
    <w:rsid w:val="00963437"/>
    <w:rsid w:val="00963BA8"/>
    <w:rsid w:val="00966780"/>
    <w:rsid w:val="00977D79"/>
    <w:rsid w:val="00981306"/>
    <w:rsid w:val="00995FBD"/>
    <w:rsid w:val="009A05C0"/>
    <w:rsid w:val="009A2EEC"/>
    <w:rsid w:val="009B0B10"/>
    <w:rsid w:val="009D14B2"/>
    <w:rsid w:val="009E0CB5"/>
    <w:rsid w:val="009E10A0"/>
    <w:rsid w:val="009E3503"/>
    <w:rsid w:val="009F0315"/>
    <w:rsid w:val="009F2F98"/>
    <w:rsid w:val="009F3FFD"/>
    <w:rsid w:val="009F62B0"/>
    <w:rsid w:val="00A01F28"/>
    <w:rsid w:val="00A06385"/>
    <w:rsid w:val="00A07859"/>
    <w:rsid w:val="00A136F5"/>
    <w:rsid w:val="00A143F9"/>
    <w:rsid w:val="00A255CF"/>
    <w:rsid w:val="00A27B4F"/>
    <w:rsid w:val="00A31890"/>
    <w:rsid w:val="00A343D5"/>
    <w:rsid w:val="00A46470"/>
    <w:rsid w:val="00A47B74"/>
    <w:rsid w:val="00A555D0"/>
    <w:rsid w:val="00A60B34"/>
    <w:rsid w:val="00A61F29"/>
    <w:rsid w:val="00A730C3"/>
    <w:rsid w:val="00A730DA"/>
    <w:rsid w:val="00A737B2"/>
    <w:rsid w:val="00A81354"/>
    <w:rsid w:val="00AA1FF1"/>
    <w:rsid w:val="00AA3D8A"/>
    <w:rsid w:val="00AA5CF3"/>
    <w:rsid w:val="00AB48DF"/>
    <w:rsid w:val="00AB63A6"/>
    <w:rsid w:val="00AC235A"/>
    <w:rsid w:val="00AD56FB"/>
    <w:rsid w:val="00AD5F9A"/>
    <w:rsid w:val="00AD6ED1"/>
    <w:rsid w:val="00AD73CE"/>
    <w:rsid w:val="00AE2174"/>
    <w:rsid w:val="00AE40A8"/>
    <w:rsid w:val="00AE40C9"/>
    <w:rsid w:val="00AE730A"/>
    <w:rsid w:val="00B03E83"/>
    <w:rsid w:val="00B11E1B"/>
    <w:rsid w:val="00B132EA"/>
    <w:rsid w:val="00B14F95"/>
    <w:rsid w:val="00B168A8"/>
    <w:rsid w:val="00B25B0F"/>
    <w:rsid w:val="00B26594"/>
    <w:rsid w:val="00B2737A"/>
    <w:rsid w:val="00B30ECC"/>
    <w:rsid w:val="00B31DEE"/>
    <w:rsid w:val="00B45B30"/>
    <w:rsid w:val="00B47BA7"/>
    <w:rsid w:val="00B609A6"/>
    <w:rsid w:val="00B615E9"/>
    <w:rsid w:val="00B61B47"/>
    <w:rsid w:val="00B6605E"/>
    <w:rsid w:val="00B72DF9"/>
    <w:rsid w:val="00B81BF2"/>
    <w:rsid w:val="00B83108"/>
    <w:rsid w:val="00B93628"/>
    <w:rsid w:val="00B974CF"/>
    <w:rsid w:val="00BB1266"/>
    <w:rsid w:val="00BB3BB3"/>
    <w:rsid w:val="00BB3D05"/>
    <w:rsid w:val="00BB4D65"/>
    <w:rsid w:val="00BC04B4"/>
    <w:rsid w:val="00BC44CC"/>
    <w:rsid w:val="00BD48CE"/>
    <w:rsid w:val="00BD4E52"/>
    <w:rsid w:val="00BD7D55"/>
    <w:rsid w:val="00BE1263"/>
    <w:rsid w:val="00BE4795"/>
    <w:rsid w:val="00BF0B54"/>
    <w:rsid w:val="00BF17BD"/>
    <w:rsid w:val="00BF3D48"/>
    <w:rsid w:val="00BF4117"/>
    <w:rsid w:val="00C04408"/>
    <w:rsid w:val="00C11363"/>
    <w:rsid w:val="00C1317F"/>
    <w:rsid w:val="00C15B0A"/>
    <w:rsid w:val="00C17903"/>
    <w:rsid w:val="00C221CD"/>
    <w:rsid w:val="00C241A2"/>
    <w:rsid w:val="00C431AD"/>
    <w:rsid w:val="00C43994"/>
    <w:rsid w:val="00C47676"/>
    <w:rsid w:val="00C6212F"/>
    <w:rsid w:val="00C630E4"/>
    <w:rsid w:val="00C64E20"/>
    <w:rsid w:val="00C66A9B"/>
    <w:rsid w:val="00C720A3"/>
    <w:rsid w:val="00C7412B"/>
    <w:rsid w:val="00C743D8"/>
    <w:rsid w:val="00C755BA"/>
    <w:rsid w:val="00C77596"/>
    <w:rsid w:val="00C80B42"/>
    <w:rsid w:val="00C81A02"/>
    <w:rsid w:val="00C81D2A"/>
    <w:rsid w:val="00C8217A"/>
    <w:rsid w:val="00C8249D"/>
    <w:rsid w:val="00C970CA"/>
    <w:rsid w:val="00CA5FE8"/>
    <w:rsid w:val="00CA6892"/>
    <w:rsid w:val="00CB14BD"/>
    <w:rsid w:val="00CB3CAD"/>
    <w:rsid w:val="00CC4AE2"/>
    <w:rsid w:val="00CE55AD"/>
    <w:rsid w:val="00CF0A6A"/>
    <w:rsid w:val="00CF0ED5"/>
    <w:rsid w:val="00CF1762"/>
    <w:rsid w:val="00D002D7"/>
    <w:rsid w:val="00D023AE"/>
    <w:rsid w:val="00D0392D"/>
    <w:rsid w:val="00D04E98"/>
    <w:rsid w:val="00D04FF3"/>
    <w:rsid w:val="00D0663C"/>
    <w:rsid w:val="00D16BE0"/>
    <w:rsid w:val="00D16D2E"/>
    <w:rsid w:val="00D1762C"/>
    <w:rsid w:val="00D20D69"/>
    <w:rsid w:val="00D314FE"/>
    <w:rsid w:val="00D330BD"/>
    <w:rsid w:val="00D34CC9"/>
    <w:rsid w:val="00D34E78"/>
    <w:rsid w:val="00D40A41"/>
    <w:rsid w:val="00D50470"/>
    <w:rsid w:val="00D55C46"/>
    <w:rsid w:val="00D62E8F"/>
    <w:rsid w:val="00D64486"/>
    <w:rsid w:val="00D6595C"/>
    <w:rsid w:val="00D71565"/>
    <w:rsid w:val="00D71596"/>
    <w:rsid w:val="00D715F2"/>
    <w:rsid w:val="00D71E18"/>
    <w:rsid w:val="00D72F37"/>
    <w:rsid w:val="00D759FF"/>
    <w:rsid w:val="00D81947"/>
    <w:rsid w:val="00D822CA"/>
    <w:rsid w:val="00D850FC"/>
    <w:rsid w:val="00D90D6F"/>
    <w:rsid w:val="00DB17F5"/>
    <w:rsid w:val="00DB6C0E"/>
    <w:rsid w:val="00DB7D2F"/>
    <w:rsid w:val="00DC4B2D"/>
    <w:rsid w:val="00DD1D6F"/>
    <w:rsid w:val="00DD2ADF"/>
    <w:rsid w:val="00DD4B97"/>
    <w:rsid w:val="00DD7726"/>
    <w:rsid w:val="00DE0B8A"/>
    <w:rsid w:val="00DE1C35"/>
    <w:rsid w:val="00DE49FD"/>
    <w:rsid w:val="00DE51C1"/>
    <w:rsid w:val="00DE5824"/>
    <w:rsid w:val="00DF1450"/>
    <w:rsid w:val="00E02903"/>
    <w:rsid w:val="00E03334"/>
    <w:rsid w:val="00E05553"/>
    <w:rsid w:val="00E134AB"/>
    <w:rsid w:val="00E155D4"/>
    <w:rsid w:val="00E155D9"/>
    <w:rsid w:val="00E2075F"/>
    <w:rsid w:val="00E26EAD"/>
    <w:rsid w:val="00E32FB5"/>
    <w:rsid w:val="00E54F7B"/>
    <w:rsid w:val="00E56047"/>
    <w:rsid w:val="00E6079E"/>
    <w:rsid w:val="00E625CF"/>
    <w:rsid w:val="00E6554D"/>
    <w:rsid w:val="00E6718F"/>
    <w:rsid w:val="00E71E43"/>
    <w:rsid w:val="00E723E0"/>
    <w:rsid w:val="00E77352"/>
    <w:rsid w:val="00E773F4"/>
    <w:rsid w:val="00E838FF"/>
    <w:rsid w:val="00E86BF3"/>
    <w:rsid w:val="00E94A16"/>
    <w:rsid w:val="00E97B4A"/>
    <w:rsid w:val="00EA1328"/>
    <w:rsid w:val="00EA4ABB"/>
    <w:rsid w:val="00EB0614"/>
    <w:rsid w:val="00EB278B"/>
    <w:rsid w:val="00EB7387"/>
    <w:rsid w:val="00EC3CDD"/>
    <w:rsid w:val="00ED0191"/>
    <w:rsid w:val="00ED03AC"/>
    <w:rsid w:val="00ED194D"/>
    <w:rsid w:val="00ED1C9E"/>
    <w:rsid w:val="00ED721F"/>
    <w:rsid w:val="00EE2FBA"/>
    <w:rsid w:val="00EF014A"/>
    <w:rsid w:val="00EF43AD"/>
    <w:rsid w:val="00EF5052"/>
    <w:rsid w:val="00EF66E3"/>
    <w:rsid w:val="00F0045E"/>
    <w:rsid w:val="00F04F24"/>
    <w:rsid w:val="00F063BA"/>
    <w:rsid w:val="00F245BD"/>
    <w:rsid w:val="00F30B25"/>
    <w:rsid w:val="00F30EF4"/>
    <w:rsid w:val="00F34468"/>
    <w:rsid w:val="00F44362"/>
    <w:rsid w:val="00F46AE9"/>
    <w:rsid w:val="00F541A6"/>
    <w:rsid w:val="00F60B75"/>
    <w:rsid w:val="00F61123"/>
    <w:rsid w:val="00F62C15"/>
    <w:rsid w:val="00F64620"/>
    <w:rsid w:val="00F64742"/>
    <w:rsid w:val="00F6568F"/>
    <w:rsid w:val="00F71B5D"/>
    <w:rsid w:val="00F75EF7"/>
    <w:rsid w:val="00F80649"/>
    <w:rsid w:val="00FA4A27"/>
    <w:rsid w:val="00FB6116"/>
    <w:rsid w:val="00FC19AD"/>
    <w:rsid w:val="00FD0FD0"/>
    <w:rsid w:val="00FD359B"/>
    <w:rsid w:val="00FD4B00"/>
    <w:rsid w:val="00FD5FAD"/>
    <w:rsid w:val="00FD611A"/>
    <w:rsid w:val="00FE582A"/>
    <w:rsid w:val="00FE6DA0"/>
    <w:rsid w:val="00FF0A4F"/>
    <w:rsid w:val="00FF0A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49BEA06F-5C01-4AF5-B05F-54739DFF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link w:val="ad"/>
    <w:uiPriority w:val="34"/>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e">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83414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2">
    <w:name w:val="No Spacing"/>
    <w:qFormat/>
    <w:rsid w:val="00AC235A"/>
    <w:pPr>
      <w:spacing w:after="0" w:line="240" w:lineRule="auto"/>
    </w:pPr>
    <w:rPr>
      <w:rFonts w:ascii="Times New Roman" w:eastAsia="Times New Roman" w:hAnsi="Times New Roman" w:cs="Times New Roman"/>
      <w:sz w:val="24"/>
      <w:szCs w:val="24"/>
    </w:rPr>
  </w:style>
  <w:style w:type="paragraph" w:styleId="af3">
    <w:name w:val="Body Text Indent"/>
    <w:basedOn w:val="a"/>
    <w:link w:val="af4"/>
    <w:uiPriority w:val="99"/>
    <w:semiHidden/>
    <w:unhideWhenUsed/>
    <w:rsid w:val="000C6E15"/>
    <w:pPr>
      <w:spacing w:after="120"/>
      <w:ind w:left="283"/>
    </w:pPr>
  </w:style>
  <w:style w:type="character" w:customStyle="1" w:styleId="af4">
    <w:name w:val="Основной текст с отступом Знак"/>
    <w:basedOn w:val="a0"/>
    <w:link w:val="af3"/>
    <w:uiPriority w:val="99"/>
    <w:semiHidden/>
    <w:rsid w:val="000C6E15"/>
  </w:style>
  <w:style w:type="table" w:styleId="af5">
    <w:name w:val="Table Grid"/>
    <w:basedOn w:val="a1"/>
    <w:uiPriority w:val="59"/>
    <w:rsid w:val="0050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footnote reference"/>
    <w:rsid w:val="002B0F7E"/>
    <w:rPr>
      <w:vertAlign w:val="superscript"/>
    </w:rPr>
  </w:style>
  <w:style w:type="paragraph" w:styleId="af7">
    <w:name w:val="footnote text"/>
    <w:basedOn w:val="a"/>
    <w:link w:val="af8"/>
    <w:uiPriority w:val="99"/>
    <w:semiHidden/>
    <w:unhideWhenUsed/>
    <w:rsid w:val="002B0F7E"/>
    <w:pPr>
      <w:widowControl w:val="0"/>
      <w:suppressAutoHyphens/>
      <w:autoSpaceDE w:val="0"/>
      <w:spacing w:after="0" w:line="240" w:lineRule="auto"/>
    </w:pPr>
    <w:rPr>
      <w:rFonts w:ascii="Times New Roman" w:eastAsia="Times New Roman" w:hAnsi="Times New Roman" w:cs="Mangal"/>
      <w:sz w:val="20"/>
      <w:szCs w:val="18"/>
      <w:lang w:eastAsia="hi-IN" w:bidi="hi-IN"/>
    </w:rPr>
  </w:style>
  <w:style w:type="character" w:customStyle="1" w:styleId="af8">
    <w:name w:val="Текст сноски Знак"/>
    <w:basedOn w:val="a0"/>
    <w:link w:val="af7"/>
    <w:uiPriority w:val="99"/>
    <w:semiHidden/>
    <w:rsid w:val="002B0F7E"/>
    <w:rPr>
      <w:rFonts w:ascii="Times New Roman" w:eastAsia="Times New Roman" w:hAnsi="Times New Roman" w:cs="Mangal"/>
      <w:sz w:val="20"/>
      <w:szCs w:val="18"/>
      <w:lang w:eastAsia="hi-IN" w:bidi="hi-IN"/>
    </w:rPr>
  </w:style>
  <w:style w:type="character" w:customStyle="1" w:styleId="fontstyle01">
    <w:name w:val="fontstyle01"/>
    <w:basedOn w:val="a0"/>
    <w:rsid w:val="005E768D"/>
    <w:rPr>
      <w:rFonts w:ascii="TimesNewRomanPS-BoldMT" w:hAnsi="TimesNewRomanPS-BoldMT" w:hint="default"/>
      <w:b/>
      <w:bCs/>
      <w:i w:val="0"/>
      <w:iCs w:val="0"/>
      <w:color w:val="000000"/>
      <w:sz w:val="24"/>
      <w:szCs w:val="24"/>
    </w:rPr>
  </w:style>
  <w:style w:type="character" w:customStyle="1" w:styleId="fontstyle21">
    <w:name w:val="fontstyle21"/>
    <w:basedOn w:val="a0"/>
    <w:rsid w:val="005E768D"/>
    <w:rPr>
      <w:rFonts w:ascii="TimesNewRomanPSMT" w:hAnsi="TimesNewRomanPSMT" w:hint="default"/>
      <w:b w:val="0"/>
      <w:bCs w:val="0"/>
      <w:i w:val="0"/>
      <w:iCs w:val="0"/>
      <w:color w:val="000000"/>
      <w:sz w:val="24"/>
      <w:szCs w:val="24"/>
    </w:rPr>
  </w:style>
  <w:style w:type="paragraph" w:customStyle="1" w:styleId="paragraph">
    <w:name w:val="paragraph"/>
    <w:basedOn w:val="a"/>
    <w:rsid w:val="008D224C"/>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uiPriority w:val="22"/>
    <w:qFormat/>
    <w:rsid w:val="003F6AA6"/>
    <w:rPr>
      <w:b/>
      <w:bCs/>
    </w:rPr>
  </w:style>
  <w:style w:type="character" w:customStyle="1" w:styleId="details-content-item-trigger-heading">
    <w:name w:val="details-content-item-trigger-heading"/>
    <w:basedOn w:val="a0"/>
    <w:rsid w:val="00A60B34"/>
  </w:style>
  <w:style w:type="character" w:customStyle="1" w:styleId="details-content-item-trigger-description">
    <w:name w:val="details-content-item-trigger-description"/>
    <w:basedOn w:val="a0"/>
    <w:rsid w:val="00A60B34"/>
  </w:style>
  <w:style w:type="character" w:customStyle="1" w:styleId="extended-textshort">
    <w:name w:val="extended-text__short"/>
    <w:basedOn w:val="a0"/>
    <w:rsid w:val="00D330BD"/>
  </w:style>
  <w:style w:type="paragraph" w:customStyle="1" w:styleId="toleft">
    <w:name w:val="toleft"/>
    <w:basedOn w:val="a"/>
    <w:rsid w:val="00A27B4F"/>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FollowedHyperlink"/>
    <w:basedOn w:val="a0"/>
    <w:uiPriority w:val="99"/>
    <w:semiHidden/>
    <w:unhideWhenUsed/>
    <w:rsid w:val="002520FA"/>
    <w:rPr>
      <w:color w:val="800080" w:themeColor="followedHyperlink"/>
      <w:u w:val="single"/>
    </w:rPr>
  </w:style>
  <w:style w:type="character" w:customStyle="1" w:styleId="extended-textfull">
    <w:name w:val="extended-text__full"/>
    <w:basedOn w:val="a0"/>
    <w:rsid w:val="004E0DD5"/>
  </w:style>
  <w:style w:type="character" w:customStyle="1" w:styleId="apple-converted-space">
    <w:name w:val="apple-converted-space"/>
    <w:rsid w:val="002C3BC4"/>
  </w:style>
  <w:style w:type="character" w:customStyle="1" w:styleId="62">
    <w:name w:val="Основной текст (6) + Не полужирный"/>
    <w:aliases w:val="Не курсив"/>
    <w:rsid w:val="002C3BC4"/>
    <w:rPr>
      <w:rFonts w:ascii="Times New Roman" w:eastAsia="Times New Roman" w:hAnsi="Times New Roman" w:cs="Times New Roman" w:hint="default"/>
      <w:b/>
      <w:bCs/>
      <w:i/>
      <w:iCs/>
      <w:spacing w:val="2"/>
      <w:shd w:val="clear" w:color="auto" w:fill="FFFFFF"/>
    </w:rPr>
  </w:style>
  <w:style w:type="character" w:customStyle="1" w:styleId="extendedtext-short">
    <w:name w:val="extendedtext-short"/>
    <w:basedOn w:val="a0"/>
    <w:rsid w:val="001C11C3"/>
  </w:style>
  <w:style w:type="character" w:customStyle="1" w:styleId="extendedtext-full">
    <w:name w:val="extendedtext-full"/>
    <w:basedOn w:val="a0"/>
    <w:rsid w:val="001C11C3"/>
  </w:style>
  <w:style w:type="character" w:customStyle="1" w:styleId="ad">
    <w:name w:val="Абзац списка Знак"/>
    <w:link w:val="ac"/>
    <w:uiPriority w:val="1"/>
    <w:locked/>
    <w:rsid w:val="00652C45"/>
    <w:rPr>
      <w:rFonts w:ascii="Calibri" w:eastAsia="Calibri" w:hAnsi="Calibri" w:cs="Times New Roman"/>
      <w:lang w:eastAsia="en-US"/>
    </w:rPr>
  </w:style>
  <w:style w:type="character" w:customStyle="1" w:styleId="FontStyle38">
    <w:name w:val="Font Style38"/>
    <w:rsid w:val="0041329A"/>
    <w:rPr>
      <w:rFonts w:ascii="Times New Roman" w:hAnsi="Times New Roman" w:cs="Times New Roman"/>
      <w:color w:val="000000"/>
      <w:sz w:val="22"/>
      <w:szCs w:val="22"/>
    </w:rPr>
  </w:style>
  <w:style w:type="character" w:customStyle="1" w:styleId="name">
    <w:name w:val="name"/>
    <w:basedOn w:val="a0"/>
    <w:rsid w:val="004D4FFD"/>
  </w:style>
  <w:style w:type="character" w:customStyle="1" w:styleId="accent">
    <w:name w:val="accent"/>
    <w:basedOn w:val="a0"/>
    <w:rsid w:val="004D4FFD"/>
  </w:style>
  <w:style w:type="character" w:customStyle="1" w:styleId="field-content">
    <w:name w:val="field-content"/>
    <w:basedOn w:val="a0"/>
    <w:rsid w:val="004D4FFD"/>
  </w:style>
  <w:style w:type="character" w:styleId="afb">
    <w:name w:val="Unresolved Mention"/>
    <w:basedOn w:val="a0"/>
    <w:uiPriority w:val="99"/>
    <w:semiHidden/>
    <w:unhideWhenUsed/>
    <w:rsid w:val="00C43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416">
      <w:bodyDiv w:val="1"/>
      <w:marLeft w:val="0"/>
      <w:marRight w:val="0"/>
      <w:marTop w:val="0"/>
      <w:marBottom w:val="0"/>
      <w:divBdr>
        <w:top w:val="none" w:sz="0" w:space="0" w:color="auto"/>
        <w:left w:val="none" w:sz="0" w:space="0" w:color="auto"/>
        <w:bottom w:val="none" w:sz="0" w:space="0" w:color="auto"/>
        <w:right w:val="none" w:sz="0" w:space="0" w:color="auto"/>
      </w:divBdr>
    </w:div>
    <w:div w:id="123818695">
      <w:bodyDiv w:val="1"/>
      <w:marLeft w:val="0"/>
      <w:marRight w:val="0"/>
      <w:marTop w:val="0"/>
      <w:marBottom w:val="0"/>
      <w:divBdr>
        <w:top w:val="none" w:sz="0" w:space="0" w:color="auto"/>
        <w:left w:val="none" w:sz="0" w:space="0" w:color="auto"/>
        <w:bottom w:val="none" w:sz="0" w:space="0" w:color="auto"/>
        <w:right w:val="none" w:sz="0" w:space="0" w:color="auto"/>
      </w:divBdr>
      <w:divsChild>
        <w:div w:id="810051741">
          <w:marLeft w:val="0"/>
          <w:marRight w:val="0"/>
          <w:marTop w:val="0"/>
          <w:marBottom w:val="0"/>
          <w:divBdr>
            <w:top w:val="none" w:sz="0" w:space="0" w:color="auto"/>
            <w:left w:val="none" w:sz="0" w:space="0" w:color="auto"/>
            <w:bottom w:val="none" w:sz="0" w:space="0" w:color="auto"/>
            <w:right w:val="none" w:sz="0" w:space="0" w:color="auto"/>
          </w:divBdr>
        </w:div>
      </w:divsChild>
    </w:div>
    <w:div w:id="133370686">
      <w:bodyDiv w:val="1"/>
      <w:marLeft w:val="0"/>
      <w:marRight w:val="0"/>
      <w:marTop w:val="0"/>
      <w:marBottom w:val="0"/>
      <w:divBdr>
        <w:top w:val="none" w:sz="0" w:space="0" w:color="auto"/>
        <w:left w:val="none" w:sz="0" w:space="0" w:color="auto"/>
        <w:bottom w:val="none" w:sz="0" w:space="0" w:color="auto"/>
        <w:right w:val="none" w:sz="0" w:space="0" w:color="auto"/>
      </w:divBdr>
    </w:div>
    <w:div w:id="198981865">
      <w:bodyDiv w:val="1"/>
      <w:marLeft w:val="0"/>
      <w:marRight w:val="0"/>
      <w:marTop w:val="0"/>
      <w:marBottom w:val="0"/>
      <w:divBdr>
        <w:top w:val="none" w:sz="0" w:space="0" w:color="auto"/>
        <w:left w:val="none" w:sz="0" w:space="0" w:color="auto"/>
        <w:bottom w:val="none" w:sz="0" w:space="0" w:color="auto"/>
        <w:right w:val="none" w:sz="0" w:space="0" w:color="auto"/>
      </w:divBdr>
    </w:div>
    <w:div w:id="206335762">
      <w:bodyDiv w:val="1"/>
      <w:marLeft w:val="0"/>
      <w:marRight w:val="0"/>
      <w:marTop w:val="0"/>
      <w:marBottom w:val="0"/>
      <w:divBdr>
        <w:top w:val="none" w:sz="0" w:space="0" w:color="auto"/>
        <w:left w:val="none" w:sz="0" w:space="0" w:color="auto"/>
        <w:bottom w:val="none" w:sz="0" w:space="0" w:color="auto"/>
        <w:right w:val="none" w:sz="0" w:space="0" w:color="auto"/>
      </w:divBdr>
    </w:div>
    <w:div w:id="215092972">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254435090">
      <w:bodyDiv w:val="1"/>
      <w:marLeft w:val="0"/>
      <w:marRight w:val="0"/>
      <w:marTop w:val="0"/>
      <w:marBottom w:val="0"/>
      <w:divBdr>
        <w:top w:val="none" w:sz="0" w:space="0" w:color="auto"/>
        <w:left w:val="none" w:sz="0" w:space="0" w:color="auto"/>
        <w:bottom w:val="none" w:sz="0" w:space="0" w:color="auto"/>
        <w:right w:val="none" w:sz="0" w:space="0" w:color="auto"/>
      </w:divBdr>
    </w:div>
    <w:div w:id="293606129">
      <w:bodyDiv w:val="1"/>
      <w:marLeft w:val="0"/>
      <w:marRight w:val="0"/>
      <w:marTop w:val="0"/>
      <w:marBottom w:val="0"/>
      <w:divBdr>
        <w:top w:val="none" w:sz="0" w:space="0" w:color="auto"/>
        <w:left w:val="none" w:sz="0" w:space="0" w:color="auto"/>
        <w:bottom w:val="none" w:sz="0" w:space="0" w:color="auto"/>
        <w:right w:val="none" w:sz="0" w:space="0" w:color="auto"/>
      </w:divBdr>
    </w:div>
    <w:div w:id="298533482">
      <w:bodyDiv w:val="1"/>
      <w:marLeft w:val="0"/>
      <w:marRight w:val="0"/>
      <w:marTop w:val="0"/>
      <w:marBottom w:val="0"/>
      <w:divBdr>
        <w:top w:val="none" w:sz="0" w:space="0" w:color="auto"/>
        <w:left w:val="none" w:sz="0" w:space="0" w:color="auto"/>
        <w:bottom w:val="none" w:sz="0" w:space="0" w:color="auto"/>
        <w:right w:val="none" w:sz="0" w:space="0" w:color="auto"/>
      </w:divBdr>
      <w:divsChild>
        <w:div w:id="474104150">
          <w:marLeft w:val="0"/>
          <w:marRight w:val="0"/>
          <w:marTop w:val="0"/>
          <w:marBottom w:val="0"/>
          <w:divBdr>
            <w:top w:val="none" w:sz="0" w:space="0" w:color="auto"/>
            <w:left w:val="none" w:sz="0" w:space="0" w:color="auto"/>
            <w:bottom w:val="none" w:sz="0" w:space="0" w:color="auto"/>
            <w:right w:val="none" w:sz="0" w:space="0" w:color="auto"/>
          </w:divBdr>
        </w:div>
      </w:divsChild>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427968886">
      <w:bodyDiv w:val="1"/>
      <w:marLeft w:val="0"/>
      <w:marRight w:val="0"/>
      <w:marTop w:val="0"/>
      <w:marBottom w:val="0"/>
      <w:divBdr>
        <w:top w:val="none" w:sz="0" w:space="0" w:color="auto"/>
        <w:left w:val="none" w:sz="0" w:space="0" w:color="auto"/>
        <w:bottom w:val="none" w:sz="0" w:space="0" w:color="auto"/>
        <w:right w:val="none" w:sz="0" w:space="0" w:color="auto"/>
      </w:divBdr>
    </w:div>
    <w:div w:id="529033348">
      <w:bodyDiv w:val="1"/>
      <w:marLeft w:val="0"/>
      <w:marRight w:val="0"/>
      <w:marTop w:val="0"/>
      <w:marBottom w:val="0"/>
      <w:divBdr>
        <w:top w:val="none" w:sz="0" w:space="0" w:color="auto"/>
        <w:left w:val="none" w:sz="0" w:space="0" w:color="auto"/>
        <w:bottom w:val="none" w:sz="0" w:space="0" w:color="auto"/>
        <w:right w:val="none" w:sz="0" w:space="0" w:color="auto"/>
      </w:divBdr>
    </w:div>
    <w:div w:id="545145808">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625307299">
      <w:bodyDiv w:val="1"/>
      <w:marLeft w:val="0"/>
      <w:marRight w:val="0"/>
      <w:marTop w:val="0"/>
      <w:marBottom w:val="0"/>
      <w:divBdr>
        <w:top w:val="none" w:sz="0" w:space="0" w:color="auto"/>
        <w:left w:val="none" w:sz="0" w:space="0" w:color="auto"/>
        <w:bottom w:val="none" w:sz="0" w:space="0" w:color="auto"/>
        <w:right w:val="none" w:sz="0" w:space="0" w:color="auto"/>
      </w:divBdr>
    </w:div>
    <w:div w:id="730343997">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778184128">
      <w:bodyDiv w:val="1"/>
      <w:marLeft w:val="0"/>
      <w:marRight w:val="0"/>
      <w:marTop w:val="0"/>
      <w:marBottom w:val="0"/>
      <w:divBdr>
        <w:top w:val="none" w:sz="0" w:space="0" w:color="auto"/>
        <w:left w:val="none" w:sz="0" w:space="0" w:color="auto"/>
        <w:bottom w:val="none" w:sz="0" w:space="0" w:color="auto"/>
        <w:right w:val="none" w:sz="0" w:space="0" w:color="auto"/>
      </w:divBdr>
    </w:div>
    <w:div w:id="804204890">
      <w:bodyDiv w:val="1"/>
      <w:marLeft w:val="0"/>
      <w:marRight w:val="0"/>
      <w:marTop w:val="0"/>
      <w:marBottom w:val="0"/>
      <w:divBdr>
        <w:top w:val="none" w:sz="0" w:space="0" w:color="auto"/>
        <w:left w:val="none" w:sz="0" w:space="0" w:color="auto"/>
        <w:bottom w:val="none" w:sz="0" w:space="0" w:color="auto"/>
        <w:right w:val="none" w:sz="0" w:space="0" w:color="auto"/>
      </w:divBdr>
    </w:div>
    <w:div w:id="827015174">
      <w:bodyDiv w:val="1"/>
      <w:marLeft w:val="0"/>
      <w:marRight w:val="0"/>
      <w:marTop w:val="0"/>
      <w:marBottom w:val="0"/>
      <w:divBdr>
        <w:top w:val="none" w:sz="0" w:space="0" w:color="auto"/>
        <w:left w:val="none" w:sz="0" w:space="0" w:color="auto"/>
        <w:bottom w:val="none" w:sz="0" w:space="0" w:color="auto"/>
        <w:right w:val="none" w:sz="0" w:space="0" w:color="auto"/>
      </w:divBdr>
      <w:divsChild>
        <w:div w:id="666177795">
          <w:marLeft w:val="0"/>
          <w:marRight w:val="0"/>
          <w:marTop w:val="0"/>
          <w:marBottom w:val="0"/>
          <w:divBdr>
            <w:top w:val="none" w:sz="0" w:space="0" w:color="auto"/>
            <w:left w:val="none" w:sz="0" w:space="0" w:color="auto"/>
            <w:bottom w:val="none" w:sz="0" w:space="0" w:color="auto"/>
            <w:right w:val="none" w:sz="0" w:space="0" w:color="auto"/>
          </w:divBdr>
        </w:div>
      </w:divsChild>
    </w:div>
    <w:div w:id="832338316">
      <w:bodyDiv w:val="1"/>
      <w:marLeft w:val="0"/>
      <w:marRight w:val="0"/>
      <w:marTop w:val="0"/>
      <w:marBottom w:val="0"/>
      <w:divBdr>
        <w:top w:val="none" w:sz="0" w:space="0" w:color="auto"/>
        <w:left w:val="none" w:sz="0" w:space="0" w:color="auto"/>
        <w:bottom w:val="none" w:sz="0" w:space="0" w:color="auto"/>
        <w:right w:val="none" w:sz="0" w:space="0" w:color="auto"/>
      </w:divBdr>
    </w:div>
    <w:div w:id="862549661">
      <w:bodyDiv w:val="1"/>
      <w:marLeft w:val="0"/>
      <w:marRight w:val="0"/>
      <w:marTop w:val="0"/>
      <w:marBottom w:val="0"/>
      <w:divBdr>
        <w:top w:val="none" w:sz="0" w:space="0" w:color="auto"/>
        <w:left w:val="none" w:sz="0" w:space="0" w:color="auto"/>
        <w:bottom w:val="none" w:sz="0" w:space="0" w:color="auto"/>
        <w:right w:val="none" w:sz="0" w:space="0" w:color="auto"/>
      </w:divBdr>
      <w:divsChild>
        <w:div w:id="1466388230">
          <w:marLeft w:val="0"/>
          <w:marRight w:val="0"/>
          <w:marTop w:val="0"/>
          <w:marBottom w:val="0"/>
          <w:divBdr>
            <w:top w:val="none" w:sz="0" w:space="0" w:color="auto"/>
            <w:left w:val="none" w:sz="0" w:space="0" w:color="auto"/>
            <w:bottom w:val="none" w:sz="0" w:space="0" w:color="auto"/>
            <w:right w:val="none" w:sz="0" w:space="0" w:color="auto"/>
          </w:divBdr>
        </w:div>
      </w:divsChild>
    </w:div>
    <w:div w:id="894852711">
      <w:bodyDiv w:val="1"/>
      <w:marLeft w:val="0"/>
      <w:marRight w:val="0"/>
      <w:marTop w:val="0"/>
      <w:marBottom w:val="0"/>
      <w:divBdr>
        <w:top w:val="none" w:sz="0" w:space="0" w:color="auto"/>
        <w:left w:val="none" w:sz="0" w:space="0" w:color="auto"/>
        <w:bottom w:val="none" w:sz="0" w:space="0" w:color="auto"/>
        <w:right w:val="none" w:sz="0" w:space="0" w:color="auto"/>
      </w:divBdr>
    </w:div>
    <w:div w:id="923420370">
      <w:bodyDiv w:val="1"/>
      <w:marLeft w:val="0"/>
      <w:marRight w:val="0"/>
      <w:marTop w:val="0"/>
      <w:marBottom w:val="0"/>
      <w:divBdr>
        <w:top w:val="none" w:sz="0" w:space="0" w:color="auto"/>
        <w:left w:val="none" w:sz="0" w:space="0" w:color="auto"/>
        <w:bottom w:val="none" w:sz="0" w:space="0" w:color="auto"/>
        <w:right w:val="none" w:sz="0" w:space="0" w:color="auto"/>
      </w:divBdr>
      <w:divsChild>
        <w:div w:id="1062562037">
          <w:marLeft w:val="0"/>
          <w:marRight w:val="0"/>
          <w:marTop w:val="0"/>
          <w:marBottom w:val="0"/>
          <w:divBdr>
            <w:top w:val="none" w:sz="0" w:space="0" w:color="auto"/>
            <w:left w:val="none" w:sz="0" w:space="0" w:color="auto"/>
            <w:bottom w:val="none" w:sz="0" w:space="0" w:color="auto"/>
            <w:right w:val="none" w:sz="0" w:space="0" w:color="auto"/>
          </w:divBdr>
        </w:div>
      </w:divsChild>
    </w:div>
    <w:div w:id="938756123">
      <w:bodyDiv w:val="1"/>
      <w:marLeft w:val="0"/>
      <w:marRight w:val="0"/>
      <w:marTop w:val="0"/>
      <w:marBottom w:val="0"/>
      <w:divBdr>
        <w:top w:val="none" w:sz="0" w:space="0" w:color="auto"/>
        <w:left w:val="none" w:sz="0" w:space="0" w:color="auto"/>
        <w:bottom w:val="none" w:sz="0" w:space="0" w:color="auto"/>
        <w:right w:val="none" w:sz="0" w:space="0" w:color="auto"/>
      </w:divBdr>
      <w:divsChild>
        <w:div w:id="1601136403">
          <w:marLeft w:val="0"/>
          <w:marRight w:val="0"/>
          <w:marTop w:val="0"/>
          <w:marBottom w:val="0"/>
          <w:divBdr>
            <w:top w:val="none" w:sz="0" w:space="0" w:color="auto"/>
            <w:left w:val="none" w:sz="0" w:space="0" w:color="auto"/>
            <w:bottom w:val="none" w:sz="0" w:space="0" w:color="auto"/>
            <w:right w:val="none" w:sz="0" w:space="0" w:color="auto"/>
          </w:divBdr>
        </w:div>
        <w:div w:id="1867911030">
          <w:marLeft w:val="0"/>
          <w:marRight w:val="0"/>
          <w:marTop w:val="0"/>
          <w:marBottom w:val="0"/>
          <w:divBdr>
            <w:top w:val="none" w:sz="0" w:space="0" w:color="auto"/>
            <w:left w:val="none" w:sz="0" w:space="0" w:color="auto"/>
            <w:bottom w:val="none" w:sz="0" w:space="0" w:color="auto"/>
            <w:right w:val="none" w:sz="0" w:space="0" w:color="auto"/>
          </w:divBdr>
        </w:div>
      </w:divsChild>
    </w:div>
    <w:div w:id="1032682544">
      <w:bodyDiv w:val="1"/>
      <w:marLeft w:val="0"/>
      <w:marRight w:val="0"/>
      <w:marTop w:val="0"/>
      <w:marBottom w:val="0"/>
      <w:divBdr>
        <w:top w:val="none" w:sz="0" w:space="0" w:color="auto"/>
        <w:left w:val="none" w:sz="0" w:space="0" w:color="auto"/>
        <w:bottom w:val="none" w:sz="0" w:space="0" w:color="auto"/>
        <w:right w:val="none" w:sz="0" w:space="0" w:color="auto"/>
      </w:divBdr>
    </w:div>
    <w:div w:id="1032924331">
      <w:bodyDiv w:val="1"/>
      <w:marLeft w:val="0"/>
      <w:marRight w:val="0"/>
      <w:marTop w:val="0"/>
      <w:marBottom w:val="0"/>
      <w:divBdr>
        <w:top w:val="none" w:sz="0" w:space="0" w:color="auto"/>
        <w:left w:val="none" w:sz="0" w:space="0" w:color="auto"/>
        <w:bottom w:val="none" w:sz="0" w:space="0" w:color="auto"/>
        <w:right w:val="none" w:sz="0" w:space="0" w:color="auto"/>
      </w:divBdr>
      <w:divsChild>
        <w:div w:id="571544212">
          <w:marLeft w:val="0"/>
          <w:marRight w:val="0"/>
          <w:marTop w:val="0"/>
          <w:marBottom w:val="0"/>
          <w:divBdr>
            <w:top w:val="none" w:sz="0" w:space="0" w:color="auto"/>
            <w:left w:val="none" w:sz="0" w:space="0" w:color="auto"/>
            <w:bottom w:val="none" w:sz="0" w:space="0" w:color="auto"/>
            <w:right w:val="none" w:sz="0" w:space="0" w:color="auto"/>
          </w:divBdr>
        </w:div>
      </w:divsChild>
    </w:div>
    <w:div w:id="1133865005">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6704">
      <w:bodyDiv w:val="1"/>
      <w:marLeft w:val="0"/>
      <w:marRight w:val="0"/>
      <w:marTop w:val="0"/>
      <w:marBottom w:val="0"/>
      <w:divBdr>
        <w:top w:val="none" w:sz="0" w:space="0" w:color="auto"/>
        <w:left w:val="none" w:sz="0" w:space="0" w:color="auto"/>
        <w:bottom w:val="none" w:sz="0" w:space="0" w:color="auto"/>
        <w:right w:val="none" w:sz="0" w:space="0" w:color="auto"/>
      </w:divBdr>
      <w:divsChild>
        <w:div w:id="262080711">
          <w:marLeft w:val="0"/>
          <w:marRight w:val="0"/>
          <w:marTop w:val="0"/>
          <w:marBottom w:val="0"/>
          <w:divBdr>
            <w:top w:val="none" w:sz="0" w:space="0" w:color="auto"/>
            <w:left w:val="none" w:sz="0" w:space="0" w:color="auto"/>
            <w:bottom w:val="none" w:sz="0" w:space="0" w:color="auto"/>
            <w:right w:val="none" w:sz="0" w:space="0" w:color="auto"/>
          </w:divBdr>
        </w:div>
      </w:divsChild>
    </w:div>
    <w:div w:id="1331181162">
      <w:bodyDiv w:val="1"/>
      <w:marLeft w:val="0"/>
      <w:marRight w:val="0"/>
      <w:marTop w:val="0"/>
      <w:marBottom w:val="0"/>
      <w:divBdr>
        <w:top w:val="none" w:sz="0" w:space="0" w:color="auto"/>
        <w:left w:val="none" w:sz="0" w:space="0" w:color="auto"/>
        <w:bottom w:val="none" w:sz="0" w:space="0" w:color="auto"/>
        <w:right w:val="none" w:sz="0" w:space="0" w:color="auto"/>
      </w:divBdr>
    </w:div>
    <w:div w:id="1353267843">
      <w:bodyDiv w:val="1"/>
      <w:marLeft w:val="0"/>
      <w:marRight w:val="0"/>
      <w:marTop w:val="0"/>
      <w:marBottom w:val="0"/>
      <w:divBdr>
        <w:top w:val="none" w:sz="0" w:space="0" w:color="auto"/>
        <w:left w:val="none" w:sz="0" w:space="0" w:color="auto"/>
        <w:bottom w:val="none" w:sz="0" w:space="0" w:color="auto"/>
        <w:right w:val="none" w:sz="0" w:space="0" w:color="auto"/>
      </w:divBdr>
    </w:div>
    <w:div w:id="1355426497">
      <w:bodyDiv w:val="1"/>
      <w:marLeft w:val="0"/>
      <w:marRight w:val="0"/>
      <w:marTop w:val="0"/>
      <w:marBottom w:val="0"/>
      <w:divBdr>
        <w:top w:val="none" w:sz="0" w:space="0" w:color="auto"/>
        <w:left w:val="none" w:sz="0" w:space="0" w:color="auto"/>
        <w:bottom w:val="none" w:sz="0" w:space="0" w:color="auto"/>
        <w:right w:val="none" w:sz="0" w:space="0" w:color="auto"/>
      </w:divBdr>
    </w:div>
    <w:div w:id="1389449436">
      <w:bodyDiv w:val="1"/>
      <w:marLeft w:val="0"/>
      <w:marRight w:val="0"/>
      <w:marTop w:val="0"/>
      <w:marBottom w:val="0"/>
      <w:divBdr>
        <w:top w:val="none" w:sz="0" w:space="0" w:color="auto"/>
        <w:left w:val="none" w:sz="0" w:space="0" w:color="auto"/>
        <w:bottom w:val="none" w:sz="0" w:space="0" w:color="auto"/>
        <w:right w:val="none" w:sz="0" w:space="0" w:color="auto"/>
      </w:divBdr>
    </w:div>
    <w:div w:id="1441073868">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21700210">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5221">
      <w:bodyDiv w:val="1"/>
      <w:marLeft w:val="0"/>
      <w:marRight w:val="0"/>
      <w:marTop w:val="0"/>
      <w:marBottom w:val="0"/>
      <w:divBdr>
        <w:top w:val="none" w:sz="0" w:space="0" w:color="auto"/>
        <w:left w:val="none" w:sz="0" w:space="0" w:color="auto"/>
        <w:bottom w:val="none" w:sz="0" w:space="0" w:color="auto"/>
        <w:right w:val="none" w:sz="0" w:space="0" w:color="auto"/>
      </w:divBdr>
    </w:div>
    <w:div w:id="1614360914">
      <w:bodyDiv w:val="1"/>
      <w:marLeft w:val="0"/>
      <w:marRight w:val="0"/>
      <w:marTop w:val="0"/>
      <w:marBottom w:val="0"/>
      <w:divBdr>
        <w:top w:val="none" w:sz="0" w:space="0" w:color="auto"/>
        <w:left w:val="none" w:sz="0" w:space="0" w:color="auto"/>
        <w:bottom w:val="none" w:sz="0" w:space="0" w:color="auto"/>
        <w:right w:val="none" w:sz="0" w:space="0" w:color="auto"/>
      </w:divBdr>
    </w:div>
    <w:div w:id="1615137558">
      <w:bodyDiv w:val="1"/>
      <w:marLeft w:val="0"/>
      <w:marRight w:val="0"/>
      <w:marTop w:val="0"/>
      <w:marBottom w:val="0"/>
      <w:divBdr>
        <w:top w:val="none" w:sz="0" w:space="0" w:color="auto"/>
        <w:left w:val="none" w:sz="0" w:space="0" w:color="auto"/>
        <w:bottom w:val="none" w:sz="0" w:space="0" w:color="auto"/>
        <w:right w:val="none" w:sz="0" w:space="0" w:color="auto"/>
      </w:divBdr>
      <w:divsChild>
        <w:div w:id="1331786589">
          <w:marLeft w:val="0"/>
          <w:marRight w:val="0"/>
          <w:marTop w:val="0"/>
          <w:marBottom w:val="0"/>
          <w:divBdr>
            <w:top w:val="none" w:sz="0" w:space="0" w:color="auto"/>
            <w:left w:val="none" w:sz="0" w:space="0" w:color="auto"/>
            <w:bottom w:val="none" w:sz="0" w:space="0" w:color="auto"/>
            <w:right w:val="none" w:sz="0" w:space="0" w:color="auto"/>
          </w:divBdr>
        </w:div>
      </w:divsChild>
    </w:div>
    <w:div w:id="1626889187">
      <w:bodyDiv w:val="1"/>
      <w:marLeft w:val="0"/>
      <w:marRight w:val="0"/>
      <w:marTop w:val="0"/>
      <w:marBottom w:val="0"/>
      <w:divBdr>
        <w:top w:val="none" w:sz="0" w:space="0" w:color="auto"/>
        <w:left w:val="none" w:sz="0" w:space="0" w:color="auto"/>
        <w:bottom w:val="none" w:sz="0" w:space="0" w:color="auto"/>
        <w:right w:val="none" w:sz="0" w:space="0" w:color="auto"/>
      </w:divBdr>
      <w:divsChild>
        <w:div w:id="1167674252">
          <w:marLeft w:val="0"/>
          <w:marRight w:val="0"/>
          <w:marTop w:val="0"/>
          <w:marBottom w:val="0"/>
          <w:divBdr>
            <w:top w:val="none" w:sz="0" w:space="0" w:color="auto"/>
            <w:left w:val="none" w:sz="0" w:space="0" w:color="auto"/>
            <w:bottom w:val="none" w:sz="0" w:space="0" w:color="auto"/>
            <w:right w:val="none" w:sz="0" w:space="0" w:color="auto"/>
          </w:divBdr>
        </w:div>
      </w:divsChild>
    </w:div>
    <w:div w:id="1630356121">
      <w:bodyDiv w:val="1"/>
      <w:marLeft w:val="0"/>
      <w:marRight w:val="0"/>
      <w:marTop w:val="0"/>
      <w:marBottom w:val="0"/>
      <w:divBdr>
        <w:top w:val="none" w:sz="0" w:space="0" w:color="auto"/>
        <w:left w:val="none" w:sz="0" w:space="0" w:color="auto"/>
        <w:bottom w:val="none" w:sz="0" w:space="0" w:color="auto"/>
        <w:right w:val="none" w:sz="0" w:space="0" w:color="auto"/>
      </w:divBdr>
    </w:div>
    <w:div w:id="1666006308">
      <w:bodyDiv w:val="1"/>
      <w:marLeft w:val="0"/>
      <w:marRight w:val="0"/>
      <w:marTop w:val="0"/>
      <w:marBottom w:val="0"/>
      <w:divBdr>
        <w:top w:val="none" w:sz="0" w:space="0" w:color="auto"/>
        <w:left w:val="none" w:sz="0" w:space="0" w:color="auto"/>
        <w:bottom w:val="none" w:sz="0" w:space="0" w:color="auto"/>
        <w:right w:val="none" w:sz="0" w:space="0" w:color="auto"/>
      </w:divBdr>
    </w:div>
    <w:div w:id="1692147654">
      <w:bodyDiv w:val="1"/>
      <w:marLeft w:val="0"/>
      <w:marRight w:val="0"/>
      <w:marTop w:val="0"/>
      <w:marBottom w:val="0"/>
      <w:divBdr>
        <w:top w:val="none" w:sz="0" w:space="0" w:color="auto"/>
        <w:left w:val="none" w:sz="0" w:space="0" w:color="auto"/>
        <w:bottom w:val="none" w:sz="0" w:space="0" w:color="auto"/>
        <w:right w:val="none" w:sz="0" w:space="0" w:color="auto"/>
      </w:divBdr>
      <w:divsChild>
        <w:div w:id="556359556">
          <w:marLeft w:val="0"/>
          <w:marRight w:val="0"/>
          <w:marTop w:val="0"/>
          <w:marBottom w:val="0"/>
          <w:divBdr>
            <w:top w:val="none" w:sz="0" w:space="0" w:color="auto"/>
            <w:left w:val="none" w:sz="0" w:space="0" w:color="auto"/>
            <w:bottom w:val="none" w:sz="0" w:space="0" w:color="auto"/>
            <w:right w:val="none" w:sz="0" w:space="0" w:color="auto"/>
          </w:divBdr>
        </w:div>
      </w:divsChild>
    </w:div>
    <w:div w:id="1736049935">
      <w:bodyDiv w:val="1"/>
      <w:marLeft w:val="0"/>
      <w:marRight w:val="0"/>
      <w:marTop w:val="0"/>
      <w:marBottom w:val="0"/>
      <w:divBdr>
        <w:top w:val="none" w:sz="0" w:space="0" w:color="auto"/>
        <w:left w:val="none" w:sz="0" w:space="0" w:color="auto"/>
        <w:bottom w:val="none" w:sz="0" w:space="0" w:color="auto"/>
        <w:right w:val="none" w:sz="0" w:space="0" w:color="auto"/>
      </w:divBdr>
    </w:div>
    <w:div w:id="1738044239">
      <w:bodyDiv w:val="1"/>
      <w:marLeft w:val="0"/>
      <w:marRight w:val="0"/>
      <w:marTop w:val="0"/>
      <w:marBottom w:val="0"/>
      <w:divBdr>
        <w:top w:val="none" w:sz="0" w:space="0" w:color="auto"/>
        <w:left w:val="none" w:sz="0" w:space="0" w:color="auto"/>
        <w:bottom w:val="none" w:sz="0" w:space="0" w:color="auto"/>
        <w:right w:val="none" w:sz="0" w:space="0" w:color="auto"/>
      </w:divBdr>
      <w:divsChild>
        <w:div w:id="1594122940">
          <w:marLeft w:val="0"/>
          <w:marRight w:val="0"/>
          <w:marTop w:val="0"/>
          <w:marBottom w:val="0"/>
          <w:divBdr>
            <w:top w:val="none" w:sz="0" w:space="0" w:color="auto"/>
            <w:left w:val="none" w:sz="0" w:space="0" w:color="auto"/>
            <w:bottom w:val="none" w:sz="0" w:space="0" w:color="auto"/>
            <w:right w:val="none" w:sz="0" w:space="0" w:color="auto"/>
          </w:divBdr>
        </w:div>
      </w:divsChild>
    </w:div>
    <w:div w:id="1747336649">
      <w:bodyDiv w:val="1"/>
      <w:marLeft w:val="0"/>
      <w:marRight w:val="0"/>
      <w:marTop w:val="0"/>
      <w:marBottom w:val="0"/>
      <w:divBdr>
        <w:top w:val="none" w:sz="0" w:space="0" w:color="auto"/>
        <w:left w:val="none" w:sz="0" w:space="0" w:color="auto"/>
        <w:bottom w:val="none" w:sz="0" w:space="0" w:color="auto"/>
        <w:right w:val="none" w:sz="0" w:space="0" w:color="auto"/>
      </w:divBdr>
      <w:divsChild>
        <w:div w:id="526647352">
          <w:marLeft w:val="0"/>
          <w:marRight w:val="0"/>
          <w:marTop w:val="0"/>
          <w:marBottom w:val="0"/>
          <w:divBdr>
            <w:top w:val="none" w:sz="0" w:space="0" w:color="auto"/>
            <w:left w:val="none" w:sz="0" w:space="0" w:color="auto"/>
            <w:bottom w:val="none" w:sz="0" w:space="0" w:color="auto"/>
            <w:right w:val="none" w:sz="0" w:space="0" w:color="auto"/>
          </w:divBdr>
        </w:div>
      </w:divsChild>
    </w:div>
    <w:div w:id="1767917010">
      <w:bodyDiv w:val="1"/>
      <w:marLeft w:val="0"/>
      <w:marRight w:val="0"/>
      <w:marTop w:val="0"/>
      <w:marBottom w:val="0"/>
      <w:divBdr>
        <w:top w:val="none" w:sz="0" w:space="0" w:color="auto"/>
        <w:left w:val="none" w:sz="0" w:space="0" w:color="auto"/>
        <w:bottom w:val="none" w:sz="0" w:space="0" w:color="auto"/>
        <w:right w:val="none" w:sz="0" w:space="0" w:color="auto"/>
      </w:divBdr>
      <w:divsChild>
        <w:div w:id="1821538305">
          <w:marLeft w:val="0"/>
          <w:marRight w:val="0"/>
          <w:marTop w:val="0"/>
          <w:marBottom w:val="0"/>
          <w:divBdr>
            <w:top w:val="none" w:sz="0" w:space="0" w:color="auto"/>
            <w:left w:val="none" w:sz="0" w:space="0" w:color="auto"/>
            <w:bottom w:val="none" w:sz="0" w:space="0" w:color="auto"/>
            <w:right w:val="none" w:sz="0" w:space="0" w:color="auto"/>
          </w:divBdr>
        </w:div>
      </w:divsChild>
    </w:div>
    <w:div w:id="1792237554">
      <w:bodyDiv w:val="1"/>
      <w:marLeft w:val="0"/>
      <w:marRight w:val="0"/>
      <w:marTop w:val="0"/>
      <w:marBottom w:val="0"/>
      <w:divBdr>
        <w:top w:val="none" w:sz="0" w:space="0" w:color="auto"/>
        <w:left w:val="none" w:sz="0" w:space="0" w:color="auto"/>
        <w:bottom w:val="none" w:sz="0" w:space="0" w:color="auto"/>
        <w:right w:val="none" w:sz="0" w:space="0" w:color="auto"/>
      </w:divBdr>
    </w:div>
    <w:div w:id="1836415655">
      <w:bodyDiv w:val="1"/>
      <w:marLeft w:val="0"/>
      <w:marRight w:val="0"/>
      <w:marTop w:val="0"/>
      <w:marBottom w:val="0"/>
      <w:divBdr>
        <w:top w:val="none" w:sz="0" w:space="0" w:color="auto"/>
        <w:left w:val="none" w:sz="0" w:space="0" w:color="auto"/>
        <w:bottom w:val="none" w:sz="0" w:space="0" w:color="auto"/>
        <w:right w:val="none" w:sz="0" w:space="0" w:color="auto"/>
      </w:divBdr>
      <w:divsChild>
        <w:div w:id="690569991">
          <w:marLeft w:val="0"/>
          <w:marRight w:val="0"/>
          <w:marTop w:val="0"/>
          <w:marBottom w:val="0"/>
          <w:divBdr>
            <w:top w:val="none" w:sz="0" w:space="0" w:color="auto"/>
            <w:left w:val="none" w:sz="0" w:space="0" w:color="auto"/>
            <w:bottom w:val="none" w:sz="0" w:space="0" w:color="auto"/>
            <w:right w:val="none" w:sz="0" w:space="0" w:color="auto"/>
          </w:divBdr>
        </w:div>
      </w:divsChild>
    </w:div>
    <w:div w:id="192283264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sChild>
        <w:div w:id="819884520">
          <w:marLeft w:val="0"/>
          <w:marRight w:val="0"/>
          <w:marTop w:val="0"/>
          <w:marBottom w:val="0"/>
          <w:divBdr>
            <w:top w:val="none" w:sz="0" w:space="0" w:color="auto"/>
            <w:left w:val="none" w:sz="0" w:space="0" w:color="auto"/>
            <w:bottom w:val="none" w:sz="0" w:space="0" w:color="auto"/>
            <w:right w:val="none" w:sz="0" w:space="0" w:color="auto"/>
          </w:divBdr>
        </w:div>
      </w:divsChild>
    </w:div>
    <w:div w:id="2009090407">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4502">
      <w:bodyDiv w:val="1"/>
      <w:marLeft w:val="0"/>
      <w:marRight w:val="0"/>
      <w:marTop w:val="0"/>
      <w:marBottom w:val="0"/>
      <w:divBdr>
        <w:top w:val="none" w:sz="0" w:space="0" w:color="auto"/>
        <w:left w:val="none" w:sz="0" w:space="0" w:color="auto"/>
        <w:bottom w:val="none" w:sz="0" w:space="0" w:color="auto"/>
        <w:right w:val="none" w:sz="0" w:space="0" w:color="auto"/>
      </w:divBdr>
    </w:div>
    <w:div w:id="2117672870">
      <w:bodyDiv w:val="1"/>
      <w:marLeft w:val="0"/>
      <w:marRight w:val="0"/>
      <w:marTop w:val="0"/>
      <w:marBottom w:val="0"/>
      <w:divBdr>
        <w:top w:val="none" w:sz="0" w:space="0" w:color="auto"/>
        <w:left w:val="none" w:sz="0" w:space="0" w:color="auto"/>
        <w:bottom w:val="none" w:sz="0" w:space="0" w:color="auto"/>
        <w:right w:val="none" w:sz="0" w:space="0" w:color="auto"/>
      </w:divBdr>
      <w:divsChild>
        <w:div w:id="180160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consultant.ru/" TargetMode="External"/><Relationship Id="rId26" Type="http://schemas.openxmlformats.org/officeDocument/2006/relationships/hyperlink" Target="http://www.gks.ru/" TargetMode="External"/><Relationship Id="rId3" Type="http://schemas.openxmlformats.org/officeDocument/2006/relationships/styles" Target="styles.xml"/><Relationship Id="rId21" Type="http://schemas.openxmlformats.org/officeDocument/2006/relationships/hyperlink" Target="https://urait.ru/bcode/46250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onsultant.ru/" TargetMode="External"/><Relationship Id="rId25" Type="http://schemas.openxmlformats.org/officeDocument/2006/relationships/hyperlink" Target="http://www.pfrf.ru"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onsult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pf-magazine.ru/articles/obshhaya-informacziya/vyplata-nakopitelnoj-chasti-pensii-i-poryadok-ee-formirovaniya.htm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urait.ru/bcode/456491" TargetMode="External"/><Relationship Id="rId28" Type="http://schemas.openxmlformats.org/officeDocument/2006/relationships/hyperlink" Target="http://relero.ru/contacts/map" TargetMode="External"/><Relationship Id="rId10" Type="http://schemas.openxmlformats.org/officeDocument/2006/relationships/image" Target="media/image2.jpeg"/><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syl.ru/article/200153/new_zaglavnaya-bukva-i-strochnaya" TargetMode="External"/><Relationship Id="rId14" Type="http://schemas.openxmlformats.org/officeDocument/2006/relationships/image" Target="media/image6.png"/><Relationship Id="rId22" Type="http://schemas.openxmlformats.org/officeDocument/2006/relationships/hyperlink" Target="https://urait.ru/bcode/467371" TargetMode="External"/><Relationship Id="rId27" Type="http://schemas.openxmlformats.org/officeDocument/2006/relationships/hyperlink" Target="https://www.garant.ru/products/ipo/prime/doc/7452687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86612-C58C-45C0-BF82-26C80F873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20</Pages>
  <Words>10578</Words>
  <Characters>60301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Mark Bernstorf</cp:lastModifiedBy>
  <cp:revision>34</cp:revision>
  <cp:lastPrinted>2020-11-25T08:46:00Z</cp:lastPrinted>
  <dcterms:created xsi:type="dcterms:W3CDTF">2021-04-30T14:39:00Z</dcterms:created>
  <dcterms:modified xsi:type="dcterms:W3CDTF">2022-11-13T22:00:00Z</dcterms:modified>
</cp:coreProperties>
</file>